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424051" w14:textId="77777777" w:rsidR="00D720BC" w:rsidRDefault="00D720BC" w:rsidP="00D720BC">
      <w:pPr>
        <w:pStyle w:val="TitleforFactsheet"/>
      </w:pPr>
      <w:r>
        <w:t xml:space="preserve">Zero Project </w:t>
      </w:r>
      <w:r w:rsidRPr="00242EC4">
        <w:t>Innovative Practice 2018 on Accessibility</w:t>
      </w:r>
    </w:p>
    <w:p w14:paraId="70E3840E" w14:textId="7E6423CD" w:rsidR="00346BE3" w:rsidRPr="00026096" w:rsidRDefault="00346BE3" w:rsidP="00D720BC">
      <w:pPr>
        <w:pStyle w:val="berschrift1"/>
        <w:rPr>
          <w:lang w:val="en-GB"/>
        </w:rPr>
      </w:pPr>
      <w:r w:rsidRPr="009A5F26">
        <w:rPr>
          <w:lang w:val="en-GB"/>
        </w:rPr>
        <w:t xml:space="preserve">An </w:t>
      </w:r>
      <w:r w:rsidRPr="00026096">
        <w:rPr>
          <w:lang w:val="en-GB"/>
        </w:rPr>
        <w:t>art</w:t>
      </w:r>
      <w:r w:rsidR="004E0C02" w:rsidRPr="00026096">
        <w:rPr>
          <w:lang w:val="en-GB"/>
        </w:rPr>
        <w:t xml:space="preserve"> exhibition</w:t>
      </w:r>
      <w:r w:rsidRPr="00026096">
        <w:rPr>
          <w:lang w:val="en-GB"/>
        </w:rPr>
        <w:t xml:space="preserve"> making art accessible in very different ways</w:t>
      </w:r>
    </w:p>
    <w:p w14:paraId="77AFE597" w14:textId="207EBE52" w:rsidR="00587C07" w:rsidRPr="00026096" w:rsidRDefault="006C6178" w:rsidP="00D720BC">
      <w:pPr>
        <w:pStyle w:val="berschrift1"/>
        <w:rPr>
          <w:lang w:val="en-GB"/>
        </w:rPr>
      </w:pPr>
      <w:r w:rsidRPr="00026096">
        <w:rPr>
          <w:lang w:val="en-GB"/>
        </w:rPr>
        <w:t>Spain</w:t>
      </w:r>
      <w:r w:rsidR="00801907" w:rsidRPr="00026096">
        <w:rPr>
          <w:lang w:val="en-GB"/>
        </w:rPr>
        <w:t xml:space="preserve"> </w:t>
      </w:r>
      <w:r w:rsidR="00D720BC">
        <w:rPr>
          <w:lang w:val="en-GB"/>
        </w:rPr>
        <w:t>–</w:t>
      </w:r>
      <w:r w:rsidR="00801907" w:rsidRPr="00026096">
        <w:rPr>
          <w:lang w:val="en-GB"/>
        </w:rPr>
        <w:t xml:space="preserve"> </w:t>
      </w:r>
      <w:r w:rsidR="00257336" w:rsidRPr="00026096">
        <w:t>Fundación ONCE International Contemporary Art Biennale</w:t>
      </w:r>
    </w:p>
    <w:p w14:paraId="60AF1D08" w14:textId="547634A5" w:rsidR="004B4BA4" w:rsidRPr="00D720BC" w:rsidRDefault="001B48BC" w:rsidP="00D720BC">
      <w:pPr>
        <w:pStyle w:val="berschrift2"/>
      </w:pPr>
      <w:r w:rsidRPr="00D720BC">
        <w:t>Summary</w:t>
      </w:r>
      <w:r w:rsidR="00D720BC" w:rsidRPr="00D720BC">
        <w:t>:</w:t>
      </w:r>
    </w:p>
    <w:p w14:paraId="4625A3BC" w14:textId="512A4C24" w:rsidR="0018693B" w:rsidRPr="009A5F26" w:rsidRDefault="00B41D31" w:rsidP="00D720BC">
      <w:pPr>
        <w:pStyle w:val="berschrift3"/>
        <w:rPr>
          <w:rFonts w:ascii="Calibri" w:eastAsia="Times New Roman" w:hAnsi="Calibri" w:cs="Times New Roman"/>
          <w:lang w:val="en-GB" w:eastAsia="en-GB"/>
        </w:rPr>
      </w:pPr>
      <w:r w:rsidRPr="00026096">
        <w:rPr>
          <w:lang w:val="en-GB"/>
        </w:rPr>
        <w:t>Fundación ONCE</w:t>
      </w:r>
      <w:r w:rsidR="00B26C5C" w:rsidRPr="00026096">
        <w:rPr>
          <w:lang w:val="en-GB"/>
        </w:rPr>
        <w:t xml:space="preserve"> </w:t>
      </w:r>
      <w:r w:rsidR="00046567" w:rsidRPr="00026096">
        <w:rPr>
          <w:lang w:val="en-GB"/>
        </w:rPr>
        <w:t xml:space="preserve">is </w:t>
      </w:r>
      <w:r w:rsidR="00B26C5C" w:rsidRPr="00026096">
        <w:rPr>
          <w:lang w:val="en-GB"/>
        </w:rPr>
        <w:t xml:space="preserve">a </w:t>
      </w:r>
      <w:r w:rsidR="00BF3B4E" w:rsidRPr="00026096">
        <w:rPr>
          <w:lang w:val="en-GB"/>
        </w:rPr>
        <w:t>Spanish foundation</w:t>
      </w:r>
      <w:r w:rsidR="00B26C5C" w:rsidRPr="00026096">
        <w:rPr>
          <w:lang w:val="en-GB"/>
        </w:rPr>
        <w:t xml:space="preserve"> </w:t>
      </w:r>
      <w:r w:rsidR="002A64E6" w:rsidRPr="00026096">
        <w:rPr>
          <w:lang w:val="en-GB"/>
        </w:rPr>
        <w:t xml:space="preserve">established </w:t>
      </w:r>
      <w:r w:rsidR="00B26C5C" w:rsidRPr="00026096">
        <w:rPr>
          <w:lang w:val="en-GB"/>
        </w:rPr>
        <w:t>in Madrid</w:t>
      </w:r>
      <w:r w:rsidR="00BF3B4E" w:rsidRPr="00026096">
        <w:rPr>
          <w:lang w:val="en-GB"/>
        </w:rPr>
        <w:t xml:space="preserve"> in 1988</w:t>
      </w:r>
      <w:r w:rsidR="00B26C5C" w:rsidRPr="00026096">
        <w:rPr>
          <w:lang w:val="en-GB"/>
        </w:rPr>
        <w:t xml:space="preserve"> </w:t>
      </w:r>
      <w:r w:rsidR="00B26C5C" w:rsidRPr="00026096">
        <w:rPr>
          <w:rFonts w:ascii="Calibri" w:eastAsia="Times New Roman" w:hAnsi="Calibri" w:cs="Times New Roman"/>
          <w:lang w:val="en-GB" w:eastAsia="en-GB"/>
        </w:rPr>
        <w:t>that</w:t>
      </w:r>
      <w:r w:rsidR="00046567" w:rsidRPr="00026096">
        <w:rPr>
          <w:rFonts w:ascii="Calibri" w:eastAsia="Times New Roman" w:hAnsi="Calibri" w:cs="Times New Roman"/>
          <w:lang w:val="en-GB" w:eastAsia="en-GB"/>
        </w:rPr>
        <w:t xml:space="preserve"> is </w:t>
      </w:r>
      <w:r w:rsidR="002A64E6" w:rsidRPr="00026096">
        <w:rPr>
          <w:lang w:val="en-GB"/>
        </w:rPr>
        <w:t xml:space="preserve">working towards </w:t>
      </w:r>
      <w:r w:rsidR="00046567" w:rsidRPr="00026096">
        <w:rPr>
          <w:lang w:val="en-GB"/>
        </w:rPr>
        <w:t xml:space="preserve">the </w:t>
      </w:r>
      <w:r w:rsidR="002A64E6" w:rsidRPr="00026096">
        <w:rPr>
          <w:lang w:val="en-GB"/>
        </w:rPr>
        <w:t>full inclusion of</w:t>
      </w:r>
      <w:r w:rsidR="00B26C5C" w:rsidRPr="00026096">
        <w:rPr>
          <w:rFonts w:ascii="Calibri" w:eastAsia="Times New Roman" w:hAnsi="Calibri" w:cs="Times New Roman"/>
          <w:lang w:val="en-GB" w:eastAsia="en-GB"/>
        </w:rPr>
        <w:t xml:space="preserve"> people with disabilities in all aspects of </w:t>
      </w:r>
      <w:r w:rsidR="002A64E6" w:rsidRPr="00026096">
        <w:rPr>
          <w:rFonts w:ascii="Calibri" w:eastAsia="Times New Roman" w:hAnsi="Calibri" w:cs="Times New Roman"/>
          <w:lang w:val="en-GB" w:eastAsia="en-GB"/>
        </w:rPr>
        <w:t>society</w:t>
      </w:r>
      <w:r w:rsidR="00B26C5C" w:rsidRPr="00026096">
        <w:rPr>
          <w:rFonts w:ascii="Calibri" w:eastAsia="Times New Roman" w:hAnsi="Calibri" w:cs="Times New Roman"/>
          <w:lang w:val="en-GB" w:eastAsia="en-GB"/>
        </w:rPr>
        <w:t>.</w:t>
      </w:r>
      <w:r w:rsidR="009546E0" w:rsidRPr="00026096">
        <w:rPr>
          <w:lang w:val="en-GB"/>
        </w:rPr>
        <w:t xml:space="preserve"> In 2006</w:t>
      </w:r>
      <w:r w:rsidR="00046567" w:rsidRPr="00026096">
        <w:rPr>
          <w:lang w:val="en-GB"/>
        </w:rPr>
        <w:t xml:space="preserve"> it</w:t>
      </w:r>
      <w:r w:rsidR="009546E0" w:rsidRPr="00026096">
        <w:rPr>
          <w:lang w:val="en-GB"/>
        </w:rPr>
        <w:t xml:space="preserve"> </w:t>
      </w:r>
      <w:r w:rsidR="009546E0" w:rsidRPr="00026096">
        <w:rPr>
          <w:rFonts w:ascii="Calibri" w:eastAsia="Times New Roman" w:hAnsi="Calibri" w:cs="Times New Roman"/>
          <w:lang w:val="en-GB" w:eastAsia="en-GB"/>
        </w:rPr>
        <w:t xml:space="preserve">initiated the </w:t>
      </w:r>
      <w:r w:rsidR="00257336" w:rsidRPr="00026096">
        <w:t xml:space="preserve">Fundación </w:t>
      </w:r>
      <w:r w:rsidR="004E0C02" w:rsidRPr="00026096">
        <w:rPr>
          <w:rFonts w:ascii="Calibri" w:eastAsia="Times New Roman" w:hAnsi="Calibri" w:cs="Times New Roman"/>
          <w:lang w:val="en-GB" w:eastAsia="en-GB"/>
        </w:rPr>
        <w:t>ONCE International Contemporary Art Biennale</w:t>
      </w:r>
      <w:r w:rsidR="009546E0" w:rsidRPr="00026096">
        <w:rPr>
          <w:rFonts w:ascii="Calibri" w:eastAsia="Times New Roman" w:hAnsi="Calibri" w:cs="Times New Roman"/>
          <w:lang w:val="en-GB" w:eastAsia="en-GB"/>
        </w:rPr>
        <w:t xml:space="preserve"> – an </w:t>
      </w:r>
      <w:r w:rsidR="00A265E8" w:rsidRPr="00026096">
        <w:rPr>
          <w:rFonts w:ascii="Calibri" w:eastAsia="Times New Roman" w:hAnsi="Calibri" w:cs="Times New Roman"/>
          <w:lang w:val="en-GB" w:eastAsia="en-GB"/>
        </w:rPr>
        <w:t xml:space="preserve">inclusive art </w:t>
      </w:r>
      <w:r w:rsidR="004E0C02" w:rsidRPr="00026096">
        <w:rPr>
          <w:rFonts w:ascii="Calibri" w:eastAsia="Times New Roman" w:hAnsi="Calibri" w:cs="Times New Roman"/>
          <w:lang w:val="en-GB" w:eastAsia="en-GB"/>
        </w:rPr>
        <w:t xml:space="preserve">exhibition </w:t>
      </w:r>
      <w:r w:rsidR="00BB03D5" w:rsidRPr="00026096">
        <w:rPr>
          <w:rFonts w:ascii="Calibri" w:eastAsia="Times New Roman" w:hAnsi="Calibri" w:cs="Times New Roman"/>
          <w:lang w:val="en-GB" w:eastAsia="en-GB"/>
        </w:rPr>
        <w:t>r</w:t>
      </w:r>
      <w:r w:rsidR="00BB03D5" w:rsidRPr="009A5F26">
        <w:rPr>
          <w:rFonts w:ascii="Calibri" w:eastAsia="Times New Roman" w:hAnsi="Calibri" w:cs="Times New Roman"/>
          <w:lang w:val="en-GB" w:eastAsia="en-GB"/>
        </w:rPr>
        <w:t>ecogniz</w:t>
      </w:r>
      <w:r w:rsidR="009546E0" w:rsidRPr="009A5F26">
        <w:rPr>
          <w:rFonts w:ascii="Calibri" w:eastAsia="Times New Roman" w:hAnsi="Calibri" w:cs="Times New Roman"/>
          <w:lang w:val="en-GB" w:eastAsia="en-GB"/>
        </w:rPr>
        <w:t xml:space="preserve">ing the work of artists with disabilities </w:t>
      </w:r>
      <w:r w:rsidR="000865C8" w:rsidRPr="009A5F26">
        <w:rPr>
          <w:rFonts w:ascii="Calibri" w:eastAsia="Times New Roman" w:hAnsi="Calibri" w:cs="Times New Roman"/>
          <w:lang w:val="en-GB" w:eastAsia="en-GB"/>
        </w:rPr>
        <w:t xml:space="preserve">and presenting </w:t>
      </w:r>
      <w:r w:rsidR="00046567">
        <w:rPr>
          <w:rFonts w:ascii="Calibri" w:eastAsia="Times New Roman" w:hAnsi="Calibri" w:cs="Times New Roman"/>
          <w:lang w:val="en-GB" w:eastAsia="en-GB"/>
        </w:rPr>
        <w:t xml:space="preserve">them </w:t>
      </w:r>
      <w:r w:rsidR="000865C8" w:rsidRPr="009A5F26">
        <w:rPr>
          <w:rFonts w:ascii="Calibri" w:eastAsia="Times New Roman" w:hAnsi="Calibri" w:cs="Times New Roman"/>
          <w:lang w:val="en-GB" w:eastAsia="en-GB"/>
        </w:rPr>
        <w:t>in an accessible way.</w:t>
      </w:r>
      <w:r w:rsidR="00B26C5C" w:rsidRPr="009A5F26">
        <w:rPr>
          <w:rFonts w:ascii="Calibri" w:eastAsia="Times New Roman" w:hAnsi="Calibri" w:cs="Times New Roman"/>
          <w:lang w:val="en-GB" w:eastAsia="en-GB"/>
        </w:rPr>
        <w:t xml:space="preserve"> </w:t>
      </w:r>
      <w:r w:rsidR="004E0C02" w:rsidRPr="004E0C02">
        <w:rPr>
          <w:rFonts w:ascii="Calibri" w:eastAsia="Times New Roman" w:hAnsi="Calibri" w:cs="Times New Roman"/>
          <w:lang w:val="en-GB" w:eastAsia="en-GB"/>
        </w:rPr>
        <w:t>The Biennale, which attracted 185,000 visitors in 2016, shows different forms of artistic expressions that includes cinema, theatre, dance, and music as well as fine arts. It also offers art related side activities such as roundtable discussions, and workshops.</w:t>
      </w:r>
    </w:p>
    <w:p w14:paraId="1CE6499E" w14:textId="42844E6A" w:rsidR="004B4BA4" w:rsidRPr="00D720BC" w:rsidRDefault="001B48BC" w:rsidP="00D720BC">
      <w:pPr>
        <w:pStyle w:val="berschrift2"/>
      </w:pPr>
      <w:r w:rsidRPr="00D720BC">
        <w:t>Problem</w:t>
      </w:r>
      <w:r w:rsidR="00D720BC" w:rsidRPr="00D720BC">
        <w:t>s</w:t>
      </w:r>
      <w:r w:rsidRPr="00D720BC">
        <w:t xml:space="preserve"> </w:t>
      </w:r>
      <w:r w:rsidR="00D720BC" w:rsidRPr="00D720BC">
        <w:t>Targeted:</w:t>
      </w:r>
    </w:p>
    <w:p w14:paraId="5697CA87" w14:textId="0AAF15AC" w:rsidR="00B73911" w:rsidRPr="009A5F26" w:rsidRDefault="00BB03D5" w:rsidP="00D720BC">
      <w:pPr>
        <w:pStyle w:val="berschrift3"/>
        <w:rPr>
          <w:lang w:val="en-GB"/>
        </w:rPr>
      </w:pPr>
      <w:r w:rsidRPr="009A5F26">
        <w:rPr>
          <w:lang w:val="en-GB"/>
        </w:rPr>
        <w:t>M</w:t>
      </w:r>
      <w:r w:rsidR="00B73911" w:rsidRPr="009A5F26">
        <w:rPr>
          <w:lang w:val="en-GB" w:eastAsia="en-GB"/>
        </w:rPr>
        <w:t xml:space="preserve">any forms of art </w:t>
      </w:r>
      <w:r w:rsidRPr="009A5F26">
        <w:rPr>
          <w:lang w:val="en-GB" w:eastAsia="en-GB"/>
        </w:rPr>
        <w:t xml:space="preserve">do </w:t>
      </w:r>
      <w:r w:rsidR="00B73911" w:rsidRPr="009A5F26">
        <w:rPr>
          <w:lang w:val="en-GB" w:eastAsia="en-GB"/>
        </w:rPr>
        <w:t>not follow a</w:t>
      </w:r>
      <w:r w:rsidRPr="009A5F26">
        <w:rPr>
          <w:lang w:val="en-GB" w:eastAsia="en-GB"/>
        </w:rPr>
        <w:t xml:space="preserve"> </w:t>
      </w:r>
      <w:r w:rsidR="00046567">
        <w:rPr>
          <w:lang w:val="en-GB" w:eastAsia="en-GB"/>
        </w:rPr>
        <w:t>U</w:t>
      </w:r>
      <w:r w:rsidR="00B73911" w:rsidRPr="009A5F26">
        <w:rPr>
          <w:lang w:val="en-GB" w:eastAsia="en-GB"/>
        </w:rPr>
        <w:t>niv</w:t>
      </w:r>
      <w:r w:rsidRPr="009A5F26">
        <w:rPr>
          <w:lang w:val="en-GB" w:eastAsia="en-GB"/>
        </w:rPr>
        <w:t xml:space="preserve">ersal </w:t>
      </w:r>
      <w:r w:rsidR="00046567">
        <w:rPr>
          <w:lang w:val="en-GB" w:eastAsia="en-GB"/>
        </w:rPr>
        <w:t>D</w:t>
      </w:r>
      <w:r w:rsidRPr="009A5F26">
        <w:rPr>
          <w:lang w:val="en-GB" w:eastAsia="en-GB"/>
        </w:rPr>
        <w:t>esign approach and thus limit</w:t>
      </w:r>
      <w:r w:rsidR="00B73911" w:rsidRPr="009A5F26">
        <w:rPr>
          <w:lang w:val="en-GB" w:eastAsia="en-GB"/>
        </w:rPr>
        <w:t xml:space="preserve"> </w:t>
      </w:r>
      <w:r w:rsidR="00046567">
        <w:rPr>
          <w:lang w:val="en-GB" w:eastAsia="en-GB"/>
        </w:rPr>
        <w:t xml:space="preserve">the ability of </w:t>
      </w:r>
      <w:r w:rsidR="00B73911" w:rsidRPr="009A5F26">
        <w:rPr>
          <w:lang w:val="en-GB" w:eastAsia="en-GB"/>
        </w:rPr>
        <w:t xml:space="preserve">persons with disabilities </w:t>
      </w:r>
      <w:r w:rsidR="00046567">
        <w:rPr>
          <w:lang w:val="en-GB" w:eastAsia="en-GB"/>
        </w:rPr>
        <w:t xml:space="preserve">to </w:t>
      </w:r>
      <w:r w:rsidR="00B73911" w:rsidRPr="009A5F26">
        <w:rPr>
          <w:lang w:val="en-GB" w:eastAsia="en-GB"/>
        </w:rPr>
        <w:t>enjoy culture under equal conditions</w:t>
      </w:r>
      <w:r w:rsidRPr="009A5F26">
        <w:rPr>
          <w:lang w:val="en-GB" w:eastAsia="en-GB"/>
        </w:rPr>
        <w:t>. Moreover, many artists with disabilities</w:t>
      </w:r>
      <w:r w:rsidR="00B73911" w:rsidRPr="009A5F26">
        <w:rPr>
          <w:lang w:val="en-GB" w:eastAsia="en-GB"/>
        </w:rPr>
        <w:t xml:space="preserve"> often face social exclusion.</w:t>
      </w:r>
    </w:p>
    <w:p w14:paraId="3C87A696" w14:textId="46767A0B" w:rsidR="00A24C9E" w:rsidRPr="00D720BC" w:rsidRDefault="00143260" w:rsidP="00D720BC">
      <w:pPr>
        <w:pStyle w:val="berschrift2"/>
      </w:pPr>
      <w:r w:rsidRPr="00D720BC">
        <w:t>Solution</w:t>
      </w:r>
      <w:r w:rsidR="00D720BC" w:rsidRPr="00D720BC">
        <w:t xml:space="preserve">, Innovation, </w:t>
      </w:r>
      <w:r w:rsidR="00F61C4C">
        <w:t>a</w:t>
      </w:r>
      <w:r w:rsidR="00D720BC" w:rsidRPr="00D720BC">
        <w:t>nd Impact</w:t>
      </w:r>
    </w:p>
    <w:p w14:paraId="27900F1C" w14:textId="4594EFC8" w:rsidR="00285EF7" w:rsidRPr="009A5F26" w:rsidRDefault="00421772" w:rsidP="00D720BC">
      <w:pPr>
        <w:pStyle w:val="berschrift3"/>
        <w:rPr>
          <w:lang w:val="en-GB" w:eastAsia="en-GB"/>
        </w:rPr>
      </w:pPr>
      <w:r w:rsidRPr="009A5F26">
        <w:rPr>
          <w:lang w:val="en-GB" w:eastAsia="en-GB"/>
        </w:rPr>
        <w:t>The</w:t>
      </w:r>
      <w:r w:rsidR="00131932" w:rsidRPr="009A5F26">
        <w:rPr>
          <w:lang w:val="en-GB" w:eastAsia="en-GB"/>
        </w:rPr>
        <w:t xml:space="preserve"> </w:t>
      </w:r>
      <w:r w:rsidR="004E0C02">
        <w:rPr>
          <w:lang w:val="en-GB" w:eastAsia="en-GB"/>
        </w:rPr>
        <w:t>Biennale</w:t>
      </w:r>
      <w:r w:rsidR="004E0C02" w:rsidRPr="009A5F26">
        <w:rPr>
          <w:lang w:val="en-GB" w:eastAsia="en-GB"/>
        </w:rPr>
        <w:t xml:space="preserve"> </w:t>
      </w:r>
      <w:r w:rsidR="00376727" w:rsidRPr="009A5F26">
        <w:rPr>
          <w:lang w:val="en-GB" w:eastAsia="en-GB"/>
        </w:rPr>
        <w:t>follows a</w:t>
      </w:r>
      <w:r w:rsidR="00131932" w:rsidRPr="009A5F26">
        <w:rPr>
          <w:lang w:val="en-GB" w:eastAsia="en-GB"/>
        </w:rPr>
        <w:t xml:space="preserve"> comprehensive approach, </w:t>
      </w:r>
      <w:r w:rsidRPr="009A5F26">
        <w:rPr>
          <w:lang w:val="en-GB" w:eastAsia="en-GB"/>
        </w:rPr>
        <w:t xml:space="preserve">meeting the needs of both artists </w:t>
      </w:r>
      <w:r w:rsidR="00F52389">
        <w:rPr>
          <w:lang w:val="en-GB" w:eastAsia="en-GB"/>
        </w:rPr>
        <w:t xml:space="preserve">and </w:t>
      </w:r>
      <w:r w:rsidRPr="009A5F26">
        <w:rPr>
          <w:lang w:val="en-GB" w:eastAsia="en-GB"/>
        </w:rPr>
        <w:t>visitors with</w:t>
      </w:r>
      <w:r w:rsidR="004E0C02">
        <w:rPr>
          <w:lang w:val="en-GB" w:eastAsia="en-GB"/>
        </w:rPr>
        <w:t xml:space="preserve"> and without</w:t>
      </w:r>
      <w:r w:rsidRPr="009A5F26">
        <w:rPr>
          <w:lang w:val="en-GB" w:eastAsia="en-GB"/>
        </w:rPr>
        <w:t xml:space="preserve"> disabilities who would like to enjoy accessible culture.</w:t>
      </w:r>
      <w:r w:rsidR="00285EF7" w:rsidRPr="009A5F26">
        <w:rPr>
          <w:lang w:val="en-GB" w:eastAsia="en-GB"/>
        </w:rPr>
        <w:t xml:space="preserve"> </w:t>
      </w:r>
      <w:r w:rsidR="00131932" w:rsidRPr="009A5F26">
        <w:rPr>
          <w:lang w:val="en-GB"/>
        </w:rPr>
        <w:t xml:space="preserve">With the help of the </w:t>
      </w:r>
      <w:r w:rsidR="004E0C02">
        <w:rPr>
          <w:lang w:val="en-GB"/>
        </w:rPr>
        <w:t>exhibition</w:t>
      </w:r>
      <w:r w:rsidR="00131932" w:rsidRPr="009A5F26">
        <w:rPr>
          <w:lang w:val="en-GB"/>
        </w:rPr>
        <w:t>, Fundación ONCE strives to</w:t>
      </w:r>
      <w:r w:rsidR="00376727" w:rsidRPr="009A5F26">
        <w:rPr>
          <w:lang w:val="en-GB" w:eastAsia="en-GB"/>
        </w:rPr>
        <w:t xml:space="preserve"> include artists </w:t>
      </w:r>
      <w:r w:rsidR="002A64E6" w:rsidRPr="009A5F26">
        <w:rPr>
          <w:lang w:val="en-GB" w:eastAsia="en-GB"/>
        </w:rPr>
        <w:t xml:space="preserve">in </w:t>
      </w:r>
      <w:r w:rsidR="00376727" w:rsidRPr="009A5F26">
        <w:rPr>
          <w:lang w:val="en-GB" w:eastAsia="en-GB"/>
        </w:rPr>
        <w:t xml:space="preserve">the art market, as well as make art work accessible for </w:t>
      </w:r>
      <w:r w:rsidR="004E0C02">
        <w:rPr>
          <w:lang w:val="en-GB" w:eastAsia="en-GB"/>
        </w:rPr>
        <w:t xml:space="preserve">all </w:t>
      </w:r>
      <w:r w:rsidR="00376727" w:rsidRPr="009A5F26">
        <w:rPr>
          <w:lang w:val="en-GB" w:eastAsia="en-GB"/>
        </w:rPr>
        <w:t xml:space="preserve">people </w:t>
      </w:r>
      <w:r w:rsidR="004E0C02">
        <w:rPr>
          <w:lang w:val="en-GB" w:eastAsia="en-GB"/>
        </w:rPr>
        <w:t>regardless of their abilities</w:t>
      </w:r>
      <w:r w:rsidR="00376727" w:rsidRPr="009A5F26">
        <w:rPr>
          <w:lang w:val="en-GB" w:eastAsia="en-GB"/>
        </w:rPr>
        <w:t>.</w:t>
      </w:r>
    </w:p>
    <w:p w14:paraId="36F2A21E" w14:textId="7DBF9CBA" w:rsidR="00285EF7" w:rsidRPr="009A5F26" w:rsidRDefault="00376727" w:rsidP="00D720BC">
      <w:pPr>
        <w:pStyle w:val="berschrift3"/>
        <w:rPr>
          <w:lang w:val="en-GB" w:eastAsia="en-GB"/>
        </w:rPr>
      </w:pPr>
      <w:r w:rsidRPr="009A5F26">
        <w:rPr>
          <w:lang w:val="en-GB" w:eastAsia="en-GB"/>
        </w:rPr>
        <w:t>Every biennial focuses on another topic. After having featured the</w:t>
      </w:r>
      <w:r w:rsidR="00285EF7" w:rsidRPr="009A5F26">
        <w:rPr>
          <w:lang w:val="en-GB" w:eastAsia="en-GB"/>
        </w:rPr>
        <w:t xml:space="preserve"> theme</w:t>
      </w:r>
      <w:r w:rsidRPr="009A5F26">
        <w:rPr>
          <w:lang w:val="en-GB" w:eastAsia="en-GB"/>
        </w:rPr>
        <w:t>s “the body</w:t>
      </w:r>
      <w:r w:rsidR="00046567">
        <w:rPr>
          <w:lang w:val="en-GB" w:eastAsia="en-GB"/>
        </w:rPr>
        <w:t>,</w:t>
      </w:r>
      <w:r w:rsidRPr="009A5F26">
        <w:rPr>
          <w:lang w:val="en-GB" w:eastAsia="en-GB"/>
        </w:rPr>
        <w:t>” “landscapes</w:t>
      </w:r>
      <w:r w:rsidR="00046567">
        <w:rPr>
          <w:lang w:val="en-GB" w:eastAsia="en-GB"/>
        </w:rPr>
        <w:t>,</w:t>
      </w:r>
      <w:r w:rsidRPr="009A5F26">
        <w:rPr>
          <w:lang w:val="en-GB" w:eastAsia="en-GB"/>
        </w:rPr>
        <w:t xml:space="preserve">” </w:t>
      </w:r>
      <w:r w:rsidR="00046567">
        <w:rPr>
          <w:lang w:val="en-GB" w:eastAsia="en-GB"/>
        </w:rPr>
        <w:t>and</w:t>
      </w:r>
      <w:r w:rsidRPr="009A5F26">
        <w:rPr>
          <w:lang w:val="en-GB" w:eastAsia="en-GB"/>
        </w:rPr>
        <w:t xml:space="preserve"> “language”</w:t>
      </w:r>
      <w:r w:rsidR="00131932" w:rsidRPr="009A5F26">
        <w:rPr>
          <w:lang w:val="en-GB" w:eastAsia="en-GB"/>
        </w:rPr>
        <w:t xml:space="preserve"> in past years, the </w:t>
      </w:r>
      <w:r w:rsidR="00046567">
        <w:rPr>
          <w:lang w:val="en-GB" w:eastAsia="en-GB"/>
        </w:rPr>
        <w:t xml:space="preserve">2016 </w:t>
      </w:r>
      <w:r w:rsidR="004E0C02">
        <w:rPr>
          <w:lang w:val="en-GB" w:eastAsia="en-GB"/>
        </w:rPr>
        <w:t>exhibition</w:t>
      </w:r>
      <w:r w:rsidR="004E0C02" w:rsidRPr="009A5F26">
        <w:rPr>
          <w:lang w:val="en-GB" w:eastAsia="en-GB"/>
        </w:rPr>
        <w:t xml:space="preserve"> </w:t>
      </w:r>
      <w:r w:rsidR="00131932" w:rsidRPr="009A5F26">
        <w:rPr>
          <w:lang w:val="en-GB" w:eastAsia="en-GB"/>
        </w:rPr>
        <w:t>chose</w:t>
      </w:r>
      <w:r w:rsidR="00285EF7" w:rsidRPr="009A5F26">
        <w:rPr>
          <w:lang w:val="en-GB" w:eastAsia="en-GB"/>
        </w:rPr>
        <w:t xml:space="preserve"> </w:t>
      </w:r>
      <w:r w:rsidR="00046567">
        <w:rPr>
          <w:lang w:val="en-GB" w:eastAsia="en-GB"/>
        </w:rPr>
        <w:t>“</w:t>
      </w:r>
      <w:r w:rsidR="00285EF7" w:rsidRPr="009A5F26">
        <w:rPr>
          <w:lang w:val="en-GB" w:eastAsia="en-GB"/>
        </w:rPr>
        <w:t>technology</w:t>
      </w:r>
      <w:r w:rsidR="00131932" w:rsidRPr="009A5F26">
        <w:rPr>
          <w:lang w:val="en-GB" w:eastAsia="en-GB"/>
        </w:rPr>
        <w:t xml:space="preserve"> </w:t>
      </w:r>
      <w:r w:rsidR="002E38DD" w:rsidRPr="009A5F26">
        <w:rPr>
          <w:lang w:val="en-GB" w:eastAsia="en-GB"/>
        </w:rPr>
        <w:t>in</w:t>
      </w:r>
      <w:r w:rsidR="00131932" w:rsidRPr="009A5F26">
        <w:rPr>
          <w:lang w:val="en-GB" w:eastAsia="en-GB"/>
        </w:rPr>
        <w:t xml:space="preserve"> </w:t>
      </w:r>
      <w:r w:rsidR="00046567">
        <w:rPr>
          <w:lang w:val="en-GB" w:eastAsia="en-GB"/>
        </w:rPr>
        <w:t xml:space="preserve">the </w:t>
      </w:r>
      <w:r w:rsidR="00131932" w:rsidRPr="009A5F26">
        <w:rPr>
          <w:lang w:val="en-GB" w:eastAsia="en-GB"/>
        </w:rPr>
        <w:t>arts</w:t>
      </w:r>
      <w:r w:rsidR="00046567">
        <w:rPr>
          <w:lang w:val="en-GB" w:eastAsia="en-GB"/>
        </w:rPr>
        <w:t>”</w:t>
      </w:r>
      <w:r w:rsidR="00131932" w:rsidRPr="009A5F26">
        <w:rPr>
          <w:lang w:val="en-GB" w:eastAsia="en-GB"/>
        </w:rPr>
        <w:t xml:space="preserve"> as </w:t>
      </w:r>
      <w:r w:rsidR="00046567">
        <w:rPr>
          <w:lang w:val="en-GB" w:eastAsia="en-GB"/>
        </w:rPr>
        <w:t>its</w:t>
      </w:r>
      <w:r w:rsidR="00131932" w:rsidRPr="009A5F26">
        <w:rPr>
          <w:lang w:val="en-GB" w:eastAsia="en-GB"/>
        </w:rPr>
        <w:t xml:space="preserve"> theme.</w:t>
      </w:r>
      <w:r w:rsidR="00285EF7" w:rsidRPr="009A5F26">
        <w:rPr>
          <w:lang w:val="en-GB" w:eastAsia="en-GB"/>
        </w:rPr>
        <w:t xml:space="preserve"> </w:t>
      </w:r>
      <w:r w:rsidR="00131932" w:rsidRPr="009A5F26">
        <w:rPr>
          <w:lang w:val="en-GB" w:eastAsia="en-GB"/>
        </w:rPr>
        <w:t xml:space="preserve">Visitors </w:t>
      </w:r>
      <w:r w:rsidR="002E38DD" w:rsidRPr="009A5F26">
        <w:rPr>
          <w:lang w:val="en-GB" w:eastAsia="en-GB"/>
        </w:rPr>
        <w:t>could</w:t>
      </w:r>
      <w:r w:rsidR="00131932" w:rsidRPr="009A5F26">
        <w:rPr>
          <w:lang w:val="en-GB" w:eastAsia="en-GB"/>
        </w:rPr>
        <w:t xml:space="preserve"> experience performing and fine arts within a </w:t>
      </w:r>
      <w:r w:rsidR="00285EF7" w:rsidRPr="009A5F26">
        <w:rPr>
          <w:lang w:val="en-GB" w:eastAsia="en-GB"/>
        </w:rPr>
        <w:t>m</w:t>
      </w:r>
      <w:r w:rsidR="00131932" w:rsidRPr="009A5F26">
        <w:rPr>
          <w:lang w:val="en-GB" w:eastAsia="en-GB"/>
        </w:rPr>
        <w:t>ulti-sensory, interactive space</w:t>
      </w:r>
      <w:r w:rsidR="003661C8">
        <w:rPr>
          <w:lang w:val="en-GB" w:eastAsia="en-GB"/>
        </w:rPr>
        <w:t xml:space="preserve">, for example: </w:t>
      </w:r>
      <w:r w:rsidR="003661C8" w:rsidRPr="003661C8">
        <w:rPr>
          <w:lang w:val="en-GB" w:eastAsia="en-GB"/>
        </w:rPr>
        <w:t>Sun Kim, a deaf artist who captures sound using the only means she can: through its materiality, its movements and from what the objects leave on its wake. She invites visitors to experience an expanded listening, sound pieces that are made to be perceived not only with the ears but also with the eyes</w:t>
      </w:r>
      <w:r w:rsidR="00835839">
        <w:rPr>
          <w:lang w:val="en-GB" w:eastAsia="en-GB"/>
        </w:rPr>
        <w:t>.</w:t>
      </w:r>
    </w:p>
    <w:p w14:paraId="7FE1F0AB" w14:textId="02B35A7F" w:rsidR="00B64BB5" w:rsidRPr="009A5F26" w:rsidRDefault="007F3FD2" w:rsidP="00D720BC">
      <w:pPr>
        <w:pStyle w:val="berschrift3"/>
        <w:rPr>
          <w:lang w:val="en-GB" w:eastAsia="en-GB"/>
        </w:rPr>
      </w:pPr>
      <w:r w:rsidRPr="009A5F26">
        <w:rPr>
          <w:lang w:val="en-GB" w:eastAsia="en-GB"/>
        </w:rPr>
        <w:lastRenderedPageBreak/>
        <w:t>Technology was used as a medium for artistic expression</w:t>
      </w:r>
      <w:r w:rsidR="002E38DD" w:rsidRPr="009A5F26">
        <w:rPr>
          <w:lang w:val="en-GB" w:eastAsia="en-GB"/>
        </w:rPr>
        <w:t xml:space="preserve"> as well </w:t>
      </w:r>
      <w:r w:rsidRPr="009A5F26">
        <w:rPr>
          <w:lang w:val="en-GB" w:eastAsia="en-GB"/>
        </w:rPr>
        <w:t>as support for acc</w:t>
      </w:r>
      <w:r w:rsidR="00560D1F" w:rsidRPr="009A5F26">
        <w:rPr>
          <w:lang w:val="en-GB" w:eastAsia="en-GB"/>
        </w:rPr>
        <w:t xml:space="preserve">essing culture by visitors with disabilities. In addition, information was provided in </w:t>
      </w:r>
      <w:r w:rsidR="00046567">
        <w:rPr>
          <w:lang w:val="en-GB" w:eastAsia="en-GB"/>
        </w:rPr>
        <w:t xml:space="preserve">a variety of </w:t>
      </w:r>
      <w:r w:rsidR="00560D1F" w:rsidRPr="009A5F26">
        <w:rPr>
          <w:lang w:val="en-GB" w:eastAsia="en-GB"/>
        </w:rPr>
        <w:t>formats</w:t>
      </w:r>
      <w:r w:rsidR="00046567">
        <w:rPr>
          <w:lang w:val="en-GB" w:eastAsia="en-GB"/>
        </w:rPr>
        <w:t>,</w:t>
      </w:r>
      <w:r w:rsidR="00560D1F" w:rsidRPr="009A5F26">
        <w:rPr>
          <w:lang w:val="en-GB" w:eastAsia="en-GB"/>
        </w:rPr>
        <w:t xml:space="preserve"> including audio, sign language, </w:t>
      </w:r>
      <w:r w:rsidR="00046567">
        <w:rPr>
          <w:lang w:val="en-GB" w:eastAsia="en-GB"/>
        </w:rPr>
        <w:t>B</w:t>
      </w:r>
      <w:r w:rsidR="00560D1F" w:rsidRPr="009A5F26">
        <w:rPr>
          <w:lang w:val="en-GB" w:eastAsia="en-GB"/>
        </w:rPr>
        <w:t>raille</w:t>
      </w:r>
      <w:r w:rsidR="00046567">
        <w:rPr>
          <w:lang w:val="en-GB" w:eastAsia="en-GB"/>
        </w:rPr>
        <w:t>,</w:t>
      </w:r>
      <w:r w:rsidR="00560D1F" w:rsidRPr="009A5F26">
        <w:rPr>
          <w:lang w:val="en-GB" w:eastAsia="en-GB"/>
        </w:rPr>
        <w:t xml:space="preserve"> </w:t>
      </w:r>
      <w:r w:rsidR="00046567">
        <w:rPr>
          <w:lang w:val="en-GB" w:eastAsia="en-GB"/>
        </w:rPr>
        <w:t>and ‘</w:t>
      </w:r>
      <w:r w:rsidR="00BB03D5" w:rsidRPr="009A5F26">
        <w:rPr>
          <w:lang w:val="en-GB" w:eastAsia="en-GB"/>
        </w:rPr>
        <w:t>beep cons</w:t>
      </w:r>
      <w:r w:rsidR="00046567">
        <w:rPr>
          <w:lang w:val="en-GB" w:eastAsia="en-GB"/>
        </w:rPr>
        <w:t>’</w:t>
      </w:r>
      <w:r w:rsidR="00560D1F" w:rsidRPr="009A5F26">
        <w:rPr>
          <w:lang w:val="en-GB" w:eastAsia="en-GB"/>
        </w:rPr>
        <w:t xml:space="preserve"> – </w:t>
      </w:r>
      <w:r w:rsidR="004E0C02">
        <w:rPr>
          <w:lang w:val="en-GB" w:eastAsia="en-GB"/>
        </w:rPr>
        <w:t xml:space="preserve"> a beacon-based navigation system that helps blind people find their way in indoor spaces</w:t>
      </w:r>
      <w:r w:rsidR="002E38DD" w:rsidRPr="009A5F26">
        <w:rPr>
          <w:lang w:val="en-GB" w:eastAsia="en-GB"/>
        </w:rPr>
        <w:t>.</w:t>
      </w:r>
    </w:p>
    <w:p w14:paraId="0550F075" w14:textId="65099710" w:rsidR="00342329" w:rsidRPr="00D720BC" w:rsidRDefault="001B48BC" w:rsidP="00D720BC">
      <w:pPr>
        <w:pStyle w:val="berschrift2"/>
      </w:pPr>
      <w:r w:rsidRPr="00D720BC">
        <w:t>Outlook</w:t>
      </w:r>
      <w:r w:rsidR="00D720BC" w:rsidRPr="00D720BC">
        <w:t xml:space="preserve">, Transferability, </w:t>
      </w:r>
      <w:r w:rsidR="00F61C4C">
        <w:t>a</w:t>
      </w:r>
      <w:r w:rsidR="00D720BC" w:rsidRPr="00D720BC">
        <w:t>nd Funding:</w:t>
      </w:r>
    </w:p>
    <w:p w14:paraId="1E89551E" w14:textId="35A36BBD" w:rsidR="00461712" w:rsidRDefault="00461712" w:rsidP="00D720BC">
      <w:pPr>
        <w:pStyle w:val="berschrift3"/>
        <w:rPr>
          <w:lang w:val="en-GB" w:eastAsia="en-GB"/>
        </w:rPr>
      </w:pPr>
      <w:r w:rsidRPr="009A5F26">
        <w:rPr>
          <w:lang w:val="en-GB" w:eastAsia="en-GB"/>
        </w:rPr>
        <w:t>Currently</w:t>
      </w:r>
      <w:r w:rsidR="001713BD" w:rsidRPr="009A5F26">
        <w:rPr>
          <w:lang w:val="en-GB" w:eastAsia="en-GB"/>
        </w:rPr>
        <w:t xml:space="preserve">, </w:t>
      </w:r>
      <w:r w:rsidR="001713BD" w:rsidRPr="009A5F26">
        <w:rPr>
          <w:lang w:val="en-GB"/>
        </w:rPr>
        <w:t>Fundación ONCE is</w:t>
      </w:r>
      <w:r w:rsidR="001713BD" w:rsidRPr="009A5F26">
        <w:rPr>
          <w:lang w:val="en-GB" w:eastAsia="en-GB"/>
        </w:rPr>
        <w:t xml:space="preserve"> </w:t>
      </w:r>
      <w:r w:rsidRPr="009A5F26">
        <w:rPr>
          <w:lang w:val="en-GB" w:eastAsia="en-GB"/>
        </w:rPr>
        <w:t>looking for</w:t>
      </w:r>
      <w:r w:rsidR="00535C20" w:rsidRPr="009A5F26">
        <w:rPr>
          <w:lang w:val="en-GB" w:eastAsia="en-GB"/>
        </w:rPr>
        <w:t xml:space="preserve"> further</w:t>
      </w:r>
      <w:r w:rsidRPr="009A5F26">
        <w:rPr>
          <w:lang w:val="en-GB" w:eastAsia="en-GB"/>
        </w:rPr>
        <w:t xml:space="preserve"> alliances and European partners</w:t>
      </w:r>
      <w:r w:rsidR="00421772" w:rsidRPr="009A5F26">
        <w:rPr>
          <w:lang w:val="en-GB" w:eastAsia="en-GB"/>
        </w:rPr>
        <w:t xml:space="preserve">. </w:t>
      </w:r>
      <w:r w:rsidR="001713BD" w:rsidRPr="009A5F26">
        <w:rPr>
          <w:lang w:val="en-GB" w:eastAsia="en-GB"/>
        </w:rPr>
        <w:t>Due to the easy r</w:t>
      </w:r>
      <w:r w:rsidR="00421772" w:rsidRPr="009A5F26">
        <w:rPr>
          <w:lang w:val="en-GB" w:eastAsia="en-GB"/>
        </w:rPr>
        <w:t xml:space="preserve">eplicability </w:t>
      </w:r>
      <w:r w:rsidR="001713BD" w:rsidRPr="009A5F26">
        <w:rPr>
          <w:lang w:val="en-GB" w:eastAsia="en-GB"/>
        </w:rPr>
        <w:t xml:space="preserve">of the project, the accessible art </w:t>
      </w:r>
      <w:r w:rsidR="004E0C02">
        <w:rPr>
          <w:lang w:val="en-GB" w:eastAsia="en-GB"/>
        </w:rPr>
        <w:t>exhibition</w:t>
      </w:r>
      <w:r w:rsidR="004E0C02" w:rsidRPr="009A5F26">
        <w:rPr>
          <w:lang w:val="en-GB" w:eastAsia="en-GB"/>
        </w:rPr>
        <w:t xml:space="preserve"> </w:t>
      </w:r>
      <w:r w:rsidR="001713BD" w:rsidRPr="009A5F26">
        <w:rPr>
          <w:lang w:val="en-GB" w:eastAsia="en-GB"/>
        </w:rPr>
        <w:t xml:space="preserve">can </w:t>
      </w:r>
      <w:r w:rsidR="00046567">
        <w:rPr>
          <w:lang w:val="en-GB" w:eastAsia="en-GB"/>
        </w:rPr>
        <w:t xml:space="preserve">be hosted </w:t>
      </w:r>
      <w:r w:rsidR="00D83F64" w:rsidRPr="009A5F26">
        <w:rPr>
          <w:lang w:val="en-GB" w:eastAsia="en-GB"/>
        </w:rPr>
        <w:t xml:space="preserve">in </w:t>
      </w:r>
      <w:r w:rsidR="00046567">
        <w:rPr>
          <w:lang w:val="en-GB" w:eastAsia="en-GB"/>
        </w:rPr>
        <w:t xml:space="preserve">virtually </w:t>
      </w:r>
      <w:r w:rsidR="00535C20" w:rsidRPr="009A5F26">
        <w:rPr>
          <w:lang w:val="en-GB" w:eastAsia="en-GB"/>
        </w:rPr>
        <w:t>any</w:t>
      </w:r>
      <w:r w:rsidR="00D83F64" w:rsidRPr="009A5F26">
        <w:rPr>
          <w:lang w:val="en-GB" w:eastAsia="en-GB"/>
        </w:rPr>
        <w:t xml:space="preserve"> city or country.</w:t>
      </w:r>
      <w:r w:rsidR="001713BD" w:rsidRPr="009A5F26">
        <w:rPr>
          <w:lang w:val="en-GB" w:eastAsia="en-GB"/>
        </w:rPr>
        <w:t xml:space="preserve"> </w:t>
      </w:r>
    </w:p>
    <w:p w14:paraId="0B81BEC3" w14:textId="596914F1" w:rsidR="00046567" w:rsidRPr="00D720BC" w:rsidRDefault="00046567" w:rsidP="008D2093">
      <w:pPr>
        <w:rPr>
          <w:rStyle w:val="berschrift3Zchn"/>
        </w:rPr>
      </w:pPr>
      <w:r w:rsidRPr="00D720BC">
        <w:rPr>
          <w:rStyle w:val="berschrift3Zchn"/>
        </w:rPr>
        <w:t xml:space="preserve">Since the start of the </w:t>
      </w:r>
      <w:r w:rsidR="004E0C02" w:rsidRPr="00D720BC">
        <w:rPr>
          <w:rStyle w:val="berschrift3Zchn"/>
        </w:rPr>
        <w:t>exhibition</w:t>
      </w:r>
      <w:r w:rsidRPr="00D720BC">
        <w:rPr>
          <w:rStyle w:val="berschrift3Zchn"/>
        </w:rPr>
        <w:t xml:space="preserve"> the number of contributors, sponsors, and members who are</w:t>
      </w:r>
      <w:r w:rsidRPr="00046567">
        <w:rPr>
          <w:rFonts w:ascii="Calibri" w:eastAsia="Times New Roman" w:hAnsi="Calibri" w:cs="Times New Roman"/>
          <w:lang w:val="en-GB" w:eastAsia="en-GB"/>
        </w:rPr>
        <w:t xml:space="preserve"> </w:t>
      </w:r>
      <w:r w:rsidRPr="00D720BC">
        <w:rPr>
          <w:rStyle w:val="berschrift3Zchn"/>
        </w:rPr>
        <w:t xml:space="preserve">part of the Committee of </w:t>
      </w:r>
      <w:proofErr w:type="spellStart"/>
      <w:r w:rsidRPr="00D720BC">
        <w:rPr>
          <w:rStyle w:val="berschrift3Zchn"/>
        </w:rPr>
        <w:t>Honour</w:t>
      </w:r>
      <w:proofErr w:type="spellEnd"/>
      <w:r w:rsidRPr="00D720BC">
        <w:rPr>
          <w:rStyle w:val="berschrift3Zchn"/>
        </w:rPr>
        <w:t xml:space="preserve">, chaired by the Spanish Royal Family, has been increasing, and more public bodies as well as </w:t>
      </w:r>
      <w:r w:rsidR="00F52389" w:rsidRPr="00D720BC">
        <w:rPr>
          <w:rStyle w:val="berschrift3Zchn"/>
        </w:rPr>
        <w:t xml:space="preserve">Spain’s </w:t>
      </w:r>
      <w:r w:rsidRPr="00D720BC">
        <w:rPr>
          <w:rStyle w:val="berschrift3Zchn"/>
        </w:rPr>
        <w:t>contemporary art museums have been endorsing the project.</w:t>
      </w:r>
    </w:p>
    <w:p w14:paraId="45EB8F0A" w14:textId="1B38CA03" w:rsidR="00822E3E" w:rsidRPr="00D720BC" w:rsidRDefault="00822E3E" w:rsidP="00D720BC">
      <w:pPr>
        <w:pStyle w:val="berschrift2"/>
      </w:pPr>
      <w:r w:rsidRPr="00D720BC">
        <w:t xml:space="preserve">Facts </w:t>
      </w:r>
      <w:r w:rsidR="00F61C4C" w:rsidRPr="00D720BC">
        <w:t>and</w:t>
      </w:r>
      <w:r w:rsidR="00D720BC" w:rsidRPr="00D720BC">
        <w:t xml:space="preserve"> Figures</w:t>
      </w:r>
    </w:p>
    <w:p w14:paraId="78DB511D" w14:textId="335C8C61" w:rsidR="00822E3E" w:rsidRPr="009A5F26" w:rsidRDefault="00822E3E" w:rsidP="00B105AF">
      <w:pPr>
        <w:pStyle w:val="ListsforAccessibleWordVersion"/>
        <w:numPr>
          <w:ilvl w:val="0"/>
          <w:numId w:val="16"/>
        </w:numPr>
        <w:ind w:left="714" w:hanging="357"/>
        <w:rPr>
          <w:lang w:val="en-GB"/>
        </w:rPr>
      </w:pPr>
      <w:r w:rsidRPr="009A5F26">
        <w:rPr>
          <w:lang w:val="en-GB"/>
        </w:rPr>
        <w:t>2014: 56 per cent of participating artists had disabilities</w:t>
      </w:r>
      <w:r w:rsidR="00046567">
        <w:rPr>
          <w:lang w:val="en-GB"/>
        </w:rPr>
        <w:t>, and t</w:t>
      </w:r>
      <w:r w:rsidRPr="009A5F26">
        <w:rPr>
          <w:lang w:val="en-GB"/>
        </w:rPr>
        <w:t xml:space="preserve">he event was attended by </w:t>
      </w:r>
      <w:r w:rsidR="00046567">
        <w:rPr>
          <w:lang w:val="en-GB"/>
        </w:rPr>
        <w:t xml:space="preserve">242,000 </w:t>
      </w:r>
      <w:r w:rsidRPr="009A5F26">
        <w:rPr>
          <w:lang w:val="en-GB"/>
        </w:rPr>
        <w:t>visitors</w:t>
      </w:r>
      <w:r w:rsidR="00046567">
        <w:rPr>
          <w:lang w:val="en-GB"/>
        </w:rPr>
        <w:t>.</w:t>
      </w:r>
    </w:p>
    <w:p w14:paraId="10C3C79D" w14:textId="1E8B20E9" w:rsidR="00822E3E" w:rsidRPr="009A5F26" w:rsidRDefault="00822E3E" w:rsidP="00B105AF">
      <w:pPr>
        <w:pStyle w:val="ListsforAccessibleWordVersion"/>
        <w:numPr>
          <w:ilvl w:val="0"/>
          <w:numId w:val="16"/>
        </w:numPr>
        <w:ind w:left="714" w:hanging="357"/>
        <w:rPr>
          <w:lang w:val="en-GB"/>
        </w:rPr>
      </w:pPr>
      <w:r w:rsidRPr="009A5F26">
        <w:rPr>
          <w:lang w:val="en-GB"/>
        </w:rPr>
        <w:t>2016: 51 per cent of participating artists had disabilities</w:t>
      </w:r>
      <w:r w:rsidR="00046567">
        <w:rPr>
          <w:lang w:val="en-GB"/>
        </w:rPr>
        <w:t>, and</w:t>
      </w:r>
      <w:r w:rsidRPr="009A5F26">
        <w:rPr>
          <w:lang w:val="en-GB"/>
        </w:rPr>
        <w:t xml:space="preserve"> </w:t>
      </w:r>
      <w:r w:rsidR="00046567">
        <w:rPr>
          <w:lang w:val="en-GB"/>
        </w:rPr>
        <w:t>t</w:t>
      </w:r>
      <w:r w:rsidRPr="009A5F26">
        <w:rPr>
          <w:lang w:val="en-GB"/>
        </w:rPr>
        <w:t xml:space="preserve">he event was attended by </w:t>
      </w:r>
      <w:r w:rsidR="00046567">
        <w:rPr>
          <w:lang w:val="en-GB"/>
        </w:rPr>
        <w:t xml:space="preserve">185,000 </w:t>
      </w:r>
      <w:r w:rsidRPr="009A5F26">
        <w:rPr>
          <w:lang w:val="en-GB"/>
        </w:rPr>
        <w:t>visitors.</w:t>
      </w:r>
      <w:bookmarkStart w:id="0" w:name="_GoBack"/>
      <w:bookmarkEnd w:id="0"/>
    </w:p>
    <w:p w14:paraId="32720028" w14:textId="77777777" w:rsidR="00D720BC" w:rsidRPr="00F83E58" w:rsidRDefault="00D720BC" w:rsidP="00D720BC">
      <w:pPr>
        <w:pStyle w:val="berschrift2"/>
      </w:pPr>
      <w:r w:rsidRPr="00F83E58">
        <w:t>About the Practice at a Glance</w:t>
      </w:r>
      <w:r>
        <w:t>:</w:t>
      </w:r>
    </w:p>
    <w:p w14:paraId="04B684B1" w14:textId="77777777" w:rsidR="00D720BC" w:rsidRDefault="00C75937" w:rsidP="00D720BC">
      <w:pPr>
        <w:pStyle w:val="berschrift3"/>
      </w:pPr>
      <w:r w:rsidRPr="009A5F26">
        <w:rPr>
          <w:lang w:val="en-GB"/>
        </w:rPr>
        <w:t>Name of innovative practice:</w:t>
      </w:r>
      <w:r w:rsidR="00730636" w:rsidRPr="009A5F26">
        <w:rPr>
          <w:lang w:val="en-GB"/>
        </w:rPr>
        <w:t xml:space="preserve"> </w:t>
      </w:r>
      <w:r w:rsidR="00D720BC" w:rsidRPr="00D720BC">
        <w:t>An art exhibition making art accessible in very different ways</w:t>
      </w:r>
    </w:p>
    <w:p w14:paraId="0C1FADF7" w14:textId="759F8B79" w:rsidR="00C75937" w:rsidRPr="009A5F26" w:rsidRDefault="00BB03D5" w:rsidP="00D720BC">
      <w:pPr>
        <w:pStyle w:val="berschrift3"/>
        <w:rPr>
          <w:lang w:val="en-GB"/>
        </w:rPr>
      </w:pPr>
      <w:r w:rsidRPr="009A5F26">
        <w:rPr>
          <w:lang w:val="en-GB"/>
        </w:rPr>
        <w:t>Organiz</w:t>
      </w:r>
      <w:r w:rsidR="00C75937" w:rsidRPr="009A5F26">
        <w:rPr>
          <w:lang w:val="en-GB"/>
        </w:rPr>
        <w:t>ation:</w:t>
      </w:r>
      <w:r w:rsidR="006C6178" w:rsidRPr="009A5F26">
        <w:rPr>
          <w:lang w:val="en-GB"/>
        </w:rPr>
        <w:t xml:space="preserve"> </w:t>
      </w:r>
      <w:r w:rsidR="00B41D31" w:rsidRPr="009A5F26">
        <w:rPr>
          <w:lang w:val="en-GB"/>
        </w:rPr>
        <w:t>Fundación ONCE</w:t>
      </w:r>
    </w:p>
    <w:p w14:paraId="689C3C5E" w14:textId="08D31339" w:rsidR="00C75937" w:rsidRPr="009A5F26" w:rsidRDefault="00C75937" w:rsidP="00D720BC">
      <w:pPr>
        <w:pStyle w:val="berschrift3"/>
        <w:rPr>
          <w:lang w:val="en-GB"/>
        </w:rPr>
      </w:pPr>
      <w:r w:rsidRPr="009A5F26">
        <w:rPr>
          <w:lang w:val="en-GB"/>
        </w:rPr>
        <w:t>Country of implementation:</w:t>
      </w:r>
      <w:r w:rsidR="00730636" w:rsidRPr="009A5F26">
        <w:rPr>
          <w:lang w:val="en-GB"/>
        </w:rPr>
        <w:t xml:space="preserve"> </w:t>
      </w:r>
      <w:r w:rsidR="00587C07" w:rsidRPr="009A5F26">
        <w:rPr>
          <w:lang w:val="en-GB"/>
        </w:rPr>
        <w:t>Spain</w:t>
      </w:r>
    </w:p>
    <w:p w14:paraId="6D4AE945" w14:textId="09169C6F" w:rsidR="00335137" w:rsidRPr="00D720BC" w:rsidRDefault="001B48BC" w:rsidP="00D720BC">
      <w:pPr>
        <w:pStyle w:val="berschrift2"/>
      </w:pPr>
      <w:r w:rsidRPr="00D720BC">
        <w:t>Contact</w:t>
      </w:r>
    </w:p>
    <w:p w14:paraId="437C02D9" w14:textId="4699F66C" w:rsidR="00B41D31" w:rsidRPr="009A5F26" w:rsidRDefault="00B41D31" w:rsidP="00D720BC">
      <w:pPr>
        <w:pStyle w:val="berschrift3"/>
        <w:rPr>
          <w:lang w:val="en-GB"/>
        </w:rPr>
      </w:pPr>
      <w:r w:rsidRPr="009A5F26">
        <w:rPr>
          <w:lang w:val="en-GB"/>
        </w:rPr>
        <w:t xml:space="preserve">Ms. </w:t>
      </w:r>
      <w:proofErr w:type="spellStart"/>
      <w:r w:rsidRPr="009A5F26">
        <w:rPr>
          <w:lang w:val="en-GB"/>
        </w:rPr>
        <w:t>Mercè</w:t>
      </w:r>
      <w:proofErr w:type="spellEnd"/>
      <w:r w:rsidRPr="009A5F26">
        <w:rPr>
          <w:lang w:val="en-GB"/>
        </w:rPr>
        <w:t xml:space="preserve"> LUZ</w:t>
      </w:r>
    </w:p>
    <w:p w14:paraId="1B8F711E" w14:textId="54B0CEA9" w:rsidR="00B41D31" w:rsidRPr="009A5F26" w:rsidRDefault="00B105AF" w:rsidP="00D720BC">
      <w:pPr>
        <w:pStyle w:val="berschrift3"/>
        <w:rPr>
          <w:lang w:val="en-GB"/>
        </w:rPr>
      </w:pPr>
      <w:hyperlink r:id="rId5" w:history="1">
        <w:r w:rsidR="00B41D31" w:rsidRPr="009A5F26">
          <w:rPr>
            <w:rStyle w:val="Hyperlink"/>
            <w:lang w:val="en-GB"/>
          </w:rPr>
          <w:t>mluz@fundaciononce.es</w:t>
        </w:r>
      </w:hyperlink>
      <w:r w:rsidR="00B41D31" w:rsidRPr="009A5F26">
        <w:rPr>
          <w:lang w:val="en-GB"/>
        </w:rPr>
        <w:t xml:space="preserve"> </w:t>
      </w:r>
    </w:p>
    <w:p w14:paraId="1DF4FE24" w14:textId="4EA48A86" w:rsidR="00D9191E" w:rsidRPr="009A5F26" w:rsidRDefault="00B105AF" w:rsidP="00D720BC">
      <w:pPr>
        <w:pStyle w:val="berschrift3"/>
        <w:rPr>
          <w:lang w:val="en-GB"/>
        </w:rPr>
      </w:pPr>
      <w:hyperlink r:id="rId6" w:history="1">
        <w:r w:rsidR="00D9191E" w:rsidRPr="009A5F26">
          <w:rPr>
            <w:rStyle w:val="Hyperlink"/>
            <w:lang w:val="en-GB"/>
          </w:rPr>
          <w:t>http://www.fundaciononce.es/</w:t>
        </w:r>
      </w:hyperlink>
      <w:r w:rsidR="00D9191E" w:rsidRPr="009A5F26">
        <w:rPr>
          <w:lang w:val="en-GB"/>
        </w:rPr>
        <w:t xml:space="preserve"> </w:t>
      </w:r>
    </w:p>
    <w:p w14:paraId="27E0C213" w14:textId="4BAC8E08" w:rsidR="00493703" w:rsidRPr="00D720BC" w:rsidRDefault="00D720BC" w:rsidP="00D720BC">
      <w:pPr>
        <w:pStyle w:val="berschrift2"/>
      </w:pPr>
      <w:r w:rsidRPr="00D720BC">
        <w:t>Quote:</w:t>
      </w:r>
    </w:p>
    <w:p w14:paraId="6D77A7B9" w14:textId="77777777" w:rsidR="00346BE3" w:rsidRDefault="00493703" w:rsidP="00B105AF">
      <w:pPr>
        <w:pStyle w:val="QuoteonAccessibleWordVersion"/>
      </w:pPr>
      <w:r>
        <w:rPr>
          <w:lang w:val="en-GB"/>
        </w:rPr>
        <w:t>“</w:t>
      </w:r>
      <w:r>
        <w:t>Thanks to technology, people with disabilities can access art under equal conditions, both as creators and as consumers who enjoy the creations of other people.</w:t>
      </w:r>
      <w:r w:rsidR="00346BE3">
        <w:t>”</w:t>
      </w:r>
    </w:p>
    <w:p w14:paraId="5ECEDD51" w14:textId="743B2431" w:rsidR="00FD54DA" w:rsidRPr="00D720BC" w:rsidRDefault="00B105AF" w:rsidP="00B105AF">
      <w:pPr>
        <w:pStyle w:val="QuoteonAccessibleWordVersion"/>
        <w:rPr>
          <w:sz w:val="24"/>
        </w:rPr>
      </w:pPr>
      <w:r>
        <w:rPr>
          <w:lang w:val="en-GB"/>
        </w:rPr>
        <w:t>–</w:t>
      </w:r>
      <w:r w:rsidRPr="00026096">
        <w:rPr>
          <w:lang w:val="en-GB"/>
        </w:rPr>
        <w:t xml:space="preserve"> </w:t>
      </w:r>
      <w:proofErr w:type="spellStart"/>
      <w:r w:rsidR="00493703">
        <w:t>Mercè</w:t>
      </w:r>
      <w:proofErr w:type="spellEnd"/>
      <w:r w:rsidR="00493703">
        <w:t xml:space="preserve"> Luz </w:t>
      </w:r>
      <w:proofErr w:type="spellStart"/>
      <w:r w:rsidR="00493703">
        <w:t>Arque</w:t>
      </w:r>
      <w:proofErr w:type="spellEnd"/>
      <w:r w:rsidR="00493703">
        <w:t>, Head of the Culture and Leisure Department</w:t>
      </w:r>
    </w:p>
    <w:sectPr w:rsidR="00FD54DA" w:rsidRPr="00D720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B1EB9"/>
    <w:multiLevelType w:val="hybridMultilevel"/>
    <w:tmpl w:val="B8D0A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043778"/>
    <w:multiLevelType w:val="hybridMultilevel"/>
    <w:tmpl w:val="238AD81A"/>
    <w:lvl w:ilvl="0" w:tplc="284AECE2">
      <w:start w:val="2104"/>
      <w:numFmt w:val="bullet"/>
      <w:lvlText w:val="-"/>
      <w:lvlJc w:val="left"/>
      <w:pPr>
        <w:ind w:left="720" w:hanging="360"/>
      </w:pPr>
      <w:rPr>
        <w:rFonts w:ascii="Calibri" w:eastAsiaTheme="minorHAnsi" w:hAnsi="Calibri"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1BE83EAB"/>
    <w:multiLevelType w:val="hybridMultilevel"/>
    <w:tmpl w:val="F15046BA"/>
    <w:lvl w:ilvl="0" w:tplc="04090001">
      <w:start w:val="1"/>
      <w:numFmt w:val="bullet"/>
      <w:lvlText w:val=""/>
      <w:lvlJc w:val="left"/>
      <w:pPr>
        <w:ind w:left="1077" w:hanging="360"/>
      </w:pPr>
      <w:rPr>
        <w:rFonts w:ascii="Symbol" w:hAnsi="Symbol" w:hint="default"/>
      </w:rPr>
    </w:lvl>
    <w:lvl w:ilvl="1" w:tplc="0C070003" w:tentative="1">
      <w:start w:val="1"/>
      <w:numFmt w:val="bullet"/>
      <w:lvlText w:val="o"/>
      <w:lvlJc w:val="left"/>
      <w:pPr>
        <w:ind w:left="1797" w:hanging="360"/>
      </w:pPr>
      <w:rPr>
        <w:rFonts w:ascii="Courier New" w:hAnsi="Courier New" w:cs="Courier New" w:hint="default"/>
      </w:rPr>
    </w:lvl>
    <w:lvl w:ilvl="2" w:tplc="0C070005" w:tentative="1">
      <w:start w:val="1"/>
      <w:numFmt w:val="bullet"/>
      <w:lvlText w:val=""/>
      <w:lvlJc w:val="left"/>
      <w:pPr>
        <w:ind w:left="2517" w:hanging="360"/>
      </w:pPr>
      <w:rPr>
        <w:rFonts w:ascii="Wingdings" w:hAnsi="Wingdings" w:hint="default"/>
      </w:rPr>
    </w:lvl>
    <w:lvl w:ilvl="3" w:tplc="0C070001" w:tentative="1">
      <w:start w:val="1"/>
      <w:numFmt w:val="bullet"/>
      <w:lvlText w:val=""/>
      <w:lvlJc w:val="left"/>
      <w:pPr>
        <w:ind w:left="3237" w:hanging="360"/>
      </w:pPr>
      <w:rPr>
        <w:rFonts w:ascii="Symbol" w:hAnsi="Symbol" w:hint="default"/>
      </w:rPr>
    </w:lvl>
    <w:lvl w:ilvl="4" w:tplc="0C070003" w:tentative="1">
      <w:start w:val="1"/>
      <w:numFmt w:val="bullet"/>
      <w:lvlText w:val="o"/>
      <w:lvlJc w:val="left"/>
      <w:pPr>
        <w:ind w:left="3957" w:hanging="360"/>
      </w:pPr>
      <w:rPr>
        <w:rFonts w:ascii="Courier New" w:hAnsi="Courier New" w:cs="Courier New" w:hint="default"/>
      </w:rPr>
    </w:lvl>
    <w:lvl w:ilvl="5" w:tplc="0C070005" w:tentative="1">
      <w:start w:val="1"/>
      <w:numFmt w:val="bullet"/>
      <w:lvlText w:val=""/>
      <w:lvlJc w:val="left"/>
      <w:pPr>
        <w:ind w:left="4677" w:hanging="360"/>
      </w:pPr>
      <w:rPr>
        <w:rFonts w:ascii="Wingdings" w:hAnsi="Wingdings" w:hint="default"/>
      </w:rPr>
    </w:lvl>
    <w:lvl w:ilvl="6" w:tplc="0C070001" w:tentative="1">
      <w:start w:val="1"/>
      <w:numFmt w:val="bullet"/>
      <w:lvlText w:val=""/>
      <w:lvlJc w:val="left"/>
      <w:pPr>
        <w:ind w:left="5397" w:hanging="360"/>
      </w:pPr>
      <w:rPr>
        <w:rFonts w:ascii="Symbol" w:hAnsi="Symbol" w:hint="default"/>
      </w:rPr>
    </w:lvl>
    <w:lvl w:ilvl="7" w:tplc="0C070003" w:tentative="1">
      <w:start w:val="1"/>
      <w:numFmt w:val="bullet"/>
      <w:lvlText w:val="o"/>
      <w:lvlJc w:val="left"/>
      <w:pPr>
        <w:ind w:left="6117" w:hanging="360"/>
      </w:pPr>
      <w:rPr>
        <w:rFonts w:ascii="Courier New" w:hAnsi="Courier New" w:cs="Courier New" w:hint="default"/>
      </w:rPr>
    </w:lvl>
    <w:lvl w:ilvl="8" w:tplc="0C070005" w:tentative="1">
      <w:start w:val="1"/>
      <w:numFmt w:val="bullet"/>
      <w:lvlText w:val=""/>
      <w:lvlJc w:val="left"/>
      <w:pPr>
        <w:ind w:left="6837" w:hanging="360"/>
      </w:pPr>
      <w:rPr>
        <w:rFonts w:ascii="Wingdings" w:hAnsi="Wingdings" w:hint="default"/>
      </w:rPr>
    </w:lvl>
  </w:abstractNum>
  <w:abstractNum w:abstractNumId="3" w15:restartNumberingAfterBreak="0">
    <w:nsid w:val="2BBB61C4"/>
    <w:multiLevelType w:val="hybridMultilevel"/>
    <w:tmpl w:val="DB5E320C"/>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4" w15:restartNumberingAfterBreak="0">
    <w:nsid w:val="2C796C7B"/>
    <w:multiLevelType w:val="hybridMultilevel"/>
    <w:tmpl w:val="DFE4EBF8"/>
    <w:lvl w:ilvl="0" w:tplc="1436DF04">
      <w:start w:val="1"/>
      <w:numFmt w:val="bullet"/>
      <w:lvlText w:val=""/>
      <w:lvlJc w:val="left"/>
      <w:pPr>
        <w:ind w:left="1440" w:hanging="360"/>
      </w:pPr>
      <w:rPr>
        <w:rFonts w:ascii="Symbol" w:hAnsi="Symbol"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5" w15:restartNumberingAfterBreak="0">
    <w:nsid w:val="2EB33942"/>
    <w:multiLevelType w:val="hybridMultilevel"/>
    <w:tmpl w:val="99BC4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DF424F"/>
    <w:multiLevelType w:val="hybridMultilevel"/>
    <w:tmpl w:val="0E7AE14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3B96363B"/>
    <w:multiLevelType w:val="hybridMultilevel"/>
    <w:tmpl w:val="776E13FE"/>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8" w15:restartNumberingAfterBreak="0">
    <w:nsid w:val="4FED7075"/>
    <w:multiLevelType w:val="hybridMultilevel"/>
    <w:tmpl w:val="56346F0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9" w15:restartNumberingAfterBreak="0">
    <w:nsid w:val="5BA52315"/>
    <w:multiLevelType w:val="hybridMultilevel"/>
    <w:tmpl w:val="047A0C4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5DAC5586"/>
    <w:multiLevelType w:val="hybridMultilevel"/>
    <w:tmpl w:val="63121DA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62580A41"/>
    <w:multiLevelType w:val="hybridMultilevel"/>
    <w:tmpl w:val="56346F0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2" w15:restartNumberingAfterBreak="0">
    <w:nsid w:val="689D1A87"/>
    <w:multiLevelType w:val="hybridMultilevel"/>
    <w:tmpl w:val="49BE96E0"/>
    <w:lvl w:ilvl="0" w:tplc="60EA8178">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712C0496"/>
    <w:multiLevelType w:val="hybridMultilevel"/>
    <w:tmpl w:val="41E8D622"/>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num w:numId="1">
    <w:abstractNumId w:val="5"/>
  </w:num>
  <w:num w:numId="2">
    <w:abstractNumId w:val="0"/>
  </w:num>
  <w:num w:numId="3">
    <w:abstractNumId w:val="1"/>
  </w:num>
  <w:num w:numId="4">
    <w:abstractNumId w:val="4"/>
  </w:num>
  <w:num w:numId="5">
    <w:abstractNumId w:val="10"/>
  </w:num>
  <w:num w:numId="6">
    <w:abstractNumId w:val="9"/>
  </w:num>
  <w:num w:numId="7">
    <w:abstractNumId w:val="6"/>
  </w:num>
  <w:num w:numId="8">
    <w:abstractNumId w:val="3"/>
  </w:num>
  <w:num w:numId="9">
    <w:abstractNumId w:val="7"/>
  </w:num>
  <w:num w:numId="10">
    <w:abstractNumId w:val="13"/>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1"/>
  </w:num>
  <w:num w:numId="14">
    <w:abstractNumId w:val="12"/>
  </w:num>
  <w:num w:numId="15">
    <w:abstractNumId w:val="12"/>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TExA2ITS0tDU0MjAyUdpeDU4uLM/DyQAuNaAH+ZZkIsAAAA"/>
  </w:docVars>
  <w:rsids>
    <w:rsidRoot w:val="004B4BA4"/>
    <w:rsid w:val="00026096"/>
    <w:rsid w:val="000261BC"/>
    <w:rsid w:val="00026387"/>
    <w:rsid w:val="0002663B"/>
    <w:rsid w:val="0002716E"/>
    <w:rsid w:val="000342DB"/>
    <w:rsid w:val="000419BC"/>
    <w:rsid w:val="00046567"/>
    <w:rsid w:val="0005494C"/>
    <w:rsid w:val="00063767"/>
    <w:rsid w:val="00071AB7"/>
    <w:rsid w:val="000865C8"/>
    <w:rsid w:val="00087340"/>
    <w:rsid w:val="0009319A"/>
    <w:rsid w:val="00095520"/>
    <w:rsid w:val="0009671E"/>
    <w:rsid w:val="00097CB7"/>
    <w:rsid w:val="000A72E6"/>
    <w:rsid w:val="000B03BA"/>
    <w:rsid w:val="000B7937"/>
    <w:rsid w:val="000D2DB7"/>
    <w:rsid w:val="000E7E2F"/>
    <w:rsid w:val="000F212F"/>
    <w:rsid w:val="000F672F"/>
    <w:rsid w:val="00117A78"/>
    <w:rsid w:val="00126E41"/>
    <w:rsid w:val="00131932"/>
    <w:rsid w:val="00132F59"/>
    <w:rsid w:val="00134FF5"/>
    <w:rsid w:val="00143260"/>
    <w:rsid w:val="00151E81"/>
    <w:rsid w:val="00156652"/>
    <w:rsid w:val="00162A12"/>
    <w:rsid w:val="00167A74"/>
    <w:rsid w:val="001713BD"/>
    <w:rsid w:val="001718B5"/>
    <w:rsid w:val="0018693B"/>
    <w:rsid w:val="001919B7"/>
    <w:rsid w:val="001940C9"/>
    <w:rsid w:val="001B48BC"/>
    <w:rsid w:val="001C1B59"/>
    <w:rsid w:val="001C2448"/>
    <w:rsid w:val="001C35F4"/>
    <w:rsid w:val="001C494F"/>
    <w:rsid w:val="001E4E56"/>
    <w:rsid w:val="001F6422"/>
    <w:rsid w:val="001F6B9A"/>
    <w:rsid w:val="001F713A"/>
    <w:rsid w:val="00202063"/>
    <w:rsid w:val="002057D7"/>
    <w:rsid w:val="00212FC6"/>
    <w:rsid w:val="00221798"/>
    <w:rsid w:val="00226521"/>
    <w:rsid w:val="0022678D"/>
    <w:rsid w:val="00236D9D"/>
    <w:rsid w:val="0023782E"/>
    <w:rsid w:val="002467B6"/>
    <w:rsid w:val="00252130"/>
    <w:rsid w:val="00254513"/>
    <w:rsid w:val="00257336"/>
    <w:rsid w:val="0026031D"/>
    <w:rsid w:val="00265703"/>
    <w:rsid w:val="00277D3D"/>
    <w:rsid w:val="00285EF7"/>
    <w:rsid w:val="002872F5"/>
    <w:rsid w:val="002959CC"/>
    <w:rsid w:val="002A1B79"/>
    <w:rsid w:val="002A596F"/>
    <w:rsid w:val="002A64E6"/>
    <w:rsid w:val="002B3960"/>
    <w:rsid w:val="002C3082"/>
    <w:rsid w:val="002C5CC1"/>
    <w:rsid w:val="002D02E2"/>
    <w:rsid w:val="002E38DD"/>
    <w:rsid w:val="002E44F5"/>
    <w:rsid w:val="002F7491"/>
    <w:rsid w:val="0030059A"/>
    <w:rsid w:val="0030482F"/>
    <w:rsid w:val="003152D6"/>
    <w:rsid w:val="00324E6A"/>
    <w:rsid w:val="00335137"/>
    <w:rsid w:val="00337507"/>
    <w:rsid w:val="00342329"/>
    <w:rsid w:val="00346BE3"/>
    <w:rsid w:val="003514B7"/>
    <w:rsid w:val="003545B4"/>
    <w:rsid w:val="00356F7C"/>
    <w:rsid w:val="00362C72"/>
    <w:rsid w:val="003661C8"/>
    <w:rsid w:val="00367B99"/>
    <w:rsid w:val="00376727"/>
    <w:rsid w:val="00381295"/>
    <w:rsid w:val="00381470"/>
    <w:rsid w:val="00386E3B"/>
    <w:rsid w:val="003A0CBF"/>
    <w:rsid w:val="003A46D4"/>
    <w:rsid w:val="003B4B6E"/>
    <w:rsid w:val="003E55FC"/>
    <w:rsid w:val="003F65D9"/>
    <w:rsid w:val="00402F83"/>
    <w:rsid w:val="004063C4"/>
    <w:rsid w:val="00411B65"/>
    <w:rsid w:val="00417EDA"/>
    <w:rsid w:val="00421772"/>
    <w:rsid w:val="004258E6"/>
    <w:rsid w:val="00434538"/>
    <w:rsid w:val="00435013"/>
    <w:rsid w:val="004423EE"/>
    <w:rsid w:val="00460A6D"/>
    <w:rsid w:val="00461712"/>
    <w:rsid w:val="00461C42"/>
    <w:rsid w:val="00473E73"/>
    <w:rsid w:val="004845D4"/>
    <w:rsid w:val="004876C2"/>
    <w:rsid w:val="00493703"/>
    <w:rsid w:val="00496492"/>
    <w:rsid w:val="0049769E"/>
    <w:rsid w:val="004A3E15"/>
    <w:rsid w:val="004B4BA4"/>
    <w:rsid w:val="004C185E"/>
    <w:rsid w:val="004C4C0C"/>
    <w:rsid w:val="004C521F"/>
    <w:rsid w:val="004D1E85"/>
    <w:rsid w:val="004D609B"/>
    <w:rsid w:val="004D6217"/>
    <w:rsid w:val="004E0C02"/>
    <w:rsid w:val="004E23D6"/>
    <w:rsid w:val="004E32D4"/>
    <w:rsid w:val="00522310"/>
    <w:rsid w:val="0053395E"/>
    <w:rsid w:val="00535C20"/>
    <w:rsid w:val="00541727"/>
    <w:rsid w:val="00552B34"/>
    <w:rsid w:val="00560D1F"/>
    <w:rsid w:val="00561CF6"/>
    <w:rsid w:val="005670CF"/>
    <w:rsid w:val="00571551"/>
    <w:rsid w:val="005746FD"/>
    <w:rsid w:val="005779B5"/>
    <w:rsid w:val="00577E99"/>
    <w:rsid w:val="00587C07"/>
    <w:rsid w:val="00590BA9"/>
    <w:rsid w:val="0059760C"/>
    <w:rsid w:val="00597EFD"/>
    <w:rsid w:val="005C1214"/>
    <w:rsid w:val="005E282F"/>
    <w:rsid w:val="005F47D7"/>
    <w:rsid w:val="0060293F"/>
    <w:rsid w:val="006122DA"/>
    <w:rsid w:val="00620A95"/>
    <w:rsid w:val="00640B42"/>
    <w:rsid w:val="00652857"/>
    <w:rsid w:val="00655B9E"/>
    <w:rsid w:val="006704DD"/>
    <w:rsid w:val="006721A8"/>
    <w:rsid w:val="00686946"/>
    <w:rsid w:val="00690E65"/>
    <w:rsid w:val="00693DCA"/>
    <w:rsid w:val="006A0CD7"/>
    <w:rsid w:val="006A590E"/>
    <w:rsid w:val="006A6CAD"/>
    <w:rsid w:val="006A6D71"/>
    <w:rsid w:val="006C16EC"/>
    <w:rsid w:val="006C6178"/>
    <w:rsid w:val="006D2873"/>
    <w:rsid w:val="006E187D"/>
    <w:rsid w:val="006E3C9E"/>
    <w:rsid w:val="0070266C"/>
    <w:rsid w:val="00716F59"/>
    <w:rsid w:val="00717554"/>
    <w:rsid w:val="0072425A"/>
    <w:rsid w:val="007248AF"/>
    <w:rsid w:val="00724A98"/>
    <w:rsid w:val="00730636"/>
    <w:rsid w:val="00733A58"/>
    <w:rsid w:val="00734E8C"/>
    <w:rsid w:val="007429C5"/>
    <w:rsid w:val="00750B47"/>
    <w:rsid w:val="007836F8"/>
    <w:rsid w:val="007B2685"/>
    <w:rsid w:val="007B2C75"/>
    <w:rsid w:val="007C5CD3"/>
    <w:rsid w:val="007D359B"/>
    <w:rsid w:val="007D63FF"/>
    <w:rsid w:val="007E0785"/>
    <w:rsid w:val="007F3FD2"/>
    <w:rsid w:val="00801907"/>
    <w:rsid w:val="00804BBE"/>
    <w:rsid w:val="00822E3E"/>
    <w:rsid w:val="008302DD"/>
    <w:rsid w:val="00832D97"/>
    <w:rsid w:val="00835839"/>
    <w:rsid w:val="00840E9E"/>
    <w:rsid w:val="00856831"/>
    <w:rsid w:val="00873AA4"/>
    <w:rsid w:val="008A4647"/>
    <w:rsid w:val="008C2AC9"/>
    <w:rsid w:val="008C419F"/>
    <w:rsid w:val="008D2093"/>
    <w:rsid w:val="008D43A6"/>
    <w:rsid w:val="008F1905"/>
    <w:rsid w:val="009003CA"/>
    <w:rsid w:val="00904C52"/>
    <w:rsid w:val="00921D54"/>
    <w:rsid w:val="00923CAE"/>
    <w:rsid w:val="00940836"/>
    <w:rsid w:val="0095064A"/>
    <w:rsid w:val="0095071A"/>
    <w:rsid w:val="009546E0"/>
    <w:rsid w:val="009814DB"/>
    <w:rsid w:val="009815F2"/>
    <w:rsid w:val="00987F99"/>
    <w:rsid w:val="00995145"/>
    <w:rsid w:val="009A5F26"/>
    <w:rsid w:val="009B148C"/>
    <w:rsid w:val="009C371D"/>
    <w:rsid w:val="009E4FD3"/>
    <w:rsid w:val="009E6A41"/>
    <w:rsid w:val="009F1E9A"/>
    <w:rsid w:val="009F20B0"/>
    <w:rsid w:val="009F38AE"/>
    <w:rsid w:val="009F5354"/>
    <w:rsid w:val="009F67FB"/>
    <w:rsid w:val="00A01B29"/>
    <w:rsid w:val="00A07F62"/>
    <w:rsid w:val="00A11EDE"/>
    <w:rsid w:val="00A12AF1"/>
    <w:rsid w:val="00A24C9E"/>
    <w:rsid w:val="00A265E8"/>
    <w:rsid w:val="00A27FD9"/>
    <w:rsid w:val="00A325DF"/>
    <w:rsid w:val="00A37466"/>
    <w:rsid w:val="00A4695D"/>
    <w:rsid w:val="00A52300"/>
    <w:rsid w:val="00A65867"/>
    <w:rsid w:val="00A83AA2"/>
    <w:rsid w:val="00A92A40"/>
    <w:rsid w:val="00AD6393"/>
    <w:rsid w:val="00AD72B9"/>
    <w:rsid w:val="00AF724D"/>
    <w:rsid w:val="00AF7A81"/>
    <w:rsid w:val="00B01502"/>
    <w:rsid w:val="00B105AF"/>
    <w:rsid w:val="00B22CA5"/>
    <w:rsid w:val="00B26C5C"/>
    <w:rsid w:val="00B41D31"/>
    <w:rsid w:val="00B5084E"/>
    <w:rsid w:val="00B551F8"/>
    <w:rsid w:val="00B608D6"/>
    <w:rsid w:val="00B64BB5"/>
    <w:rsid w:val="00B66BFF"/>
    <w:rsid w:val="00B72719"/>
    <w:rsid w:val="00B73911"/>
    <w:rsid w:val="00B8270A"/>
    <w:rsid w:val="00B83C10"/>
    <w:rsid w:val="00B86E50"/>
    <w:rsid w:val="00BB03D5"/>
    <w:rsid w:val="00BC64F8"/>
    <w:rsid w:val="00BD0EE7"/>
    <w:rsid w:val="00BD261D"/>
    <w:rsid w:val="00BD36A2"/>
    <w:rsid w:val="00BE50EB"/>
    <w:rsid w:val="00BE5D5B"/>
    <w:rsid w:val="00BF3B4E"/>
    <w:rsid w:val="00C0426E"/>
    <w:rsid w:val="00C11036"/>
    <w:rsid w:val="00C333B1"/>
    <w:rsid w:val="00C378E8"/>
    <w:rsid w:val="00C43232"/>
    <w:rsid w:val="00C5194F"/>
    <w:rsid w:val="00C53128"/>
    <w:rsid w:val="00C575AE"/>
    <w:rsid w:val="00C62F50"/>
    <w:rsid w:val="00C75925"/>
    <w:rsid w:val="00C75937"/>
    <w:rsid w:val="00CB2CE4"/>
    <w:rsid w:val="00D12B19"/>
    <w:rsid w:val="00D20233"/>
    <w:rsid w:val="00D257EF"/>
    <w:rsid w:val="00D31903"/>
    <w:rsid w:val="00D42252"/>
    <w:rsid w:val="00D512FC"/>
    <w:rsid w:val="00D64CFF"/>
    <w:rsid w:val="00D720BC"/>
    <w:rsid w:val="00D77DDC"/>
    <w:rsid w:val="00D83F64"/>
    <w:rsid w:val="00D85872"/>
    <w:rsid w:val="00D8719C"/>
    <w:rsid w:val="00D9191E"/>
    <w:rsid w:val="00D961AE"/>
    <w:rsid w:val="00DC0B23"/>
    <w:rsid w:val="00DC333C"/>
    <w:rsid w:val="00DD62D2"/>
    <w:rsid w:val="00DD7F0A"/>
    <w:rsid w:val="00DE4A08"/>
    <w:rsid w:val="00DF442B"/>
    <w:rsid w:val="00E02689"/>
    <w:rsid w:val="00E05350"/>
    <w:rsid w:val="00E06858"/>
    <w:rsid w:val="00E300BD"/>
    <w:rsid w:val="00E30E0F"/>
    <w:rsid w:val="00E41C55"/>
    <w:rsid w:val="00E45280"/>
    <w:rsid w:val="00E4579B"/>
    <w:rsid w:val="00E468AA"/>
    <w:rsid w:val="00E468C5"/>
    <w:rsid w:val="00E473AA"/>
    <w:rsid w:val="00E50732"/>
    <w:rsid w:val="00E537B6"/>
    <w:rsid w:val="00E63ACF"/>
    <w:rsid w:val="00E74CDE"/>
    <w:rsid w:val="00E80340"/>
    <w:rsid w:val="00E92241"/>
    <w:rsid w:val="00EC6EB4"/>
    <w:rsid w:val="00ED2565"/>
    <w:rsid w:val="00EE69F4"/>
    <w:rsid w:val="00EE75F0"/>
    <w:rsid w:val="00EF2237"/>
    <w:rsid w:val="00F05F8F"/>
    <w:rsid w:val="00F311FA"/>
    <w:rsid w:val="00F328EF"/>
    <w:rsid w:val="00F41B1C"/>
    <w:rsid w:val="00F4271A"/>
    <w:rsid w:val="00F50187"/>
    <w:rsid w:val="00F52389"/>
    <w:rsid w:val="00F61C4C"/>
    <w:rsid w:val="00F70AA9"/>
    <w:rsid w:val="00F8074B"/>
    <w:rsid w:val="00F838CF"/>
    <w:rsid w:val="00F86BB3"/>
    <w:rsid w:val="00F91BD1"/>
    <w:rsid w:val="00F94ACC"/>
    <w:rsid w:val="00FA71C6"/>
    <w:rsid w:val="00FB6017"/>
    <w:rsid w:val="00FD54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5F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D720BC"/>
  </w:style>
  <w:style w:type="paragraph" w:styleId="berschrift1">
    <w:name w:val="heading 1"/>
    <w:aliases w:val="Heading 1 for Accessible Word Version"/>
    <w:basedOn w:val="Standard"/>
    <w:next w:val="Standard"/>
    <w:link w:val="berschrift1Zchn"/>
    <w:uiPriority w:val="9"/>
    <w:qFormat/>
    <w:rsid w:val="00D720BC"/>
    <w:pPr>
      <w:keepNext/>
      <w:keepLines/>
      <w:spacing w:after="120" w:line="360" w:lineRule="auto"/>
      <w:outlineLvl w:val="0"/>
    </w:pPr>
    <w:rPr>
      <w:rFonts w:asciiTheme="majorHAnsi" w:eastAsiaTheme="majorEastAsia" w:hAnsiTheme="majorHAnsi" w:cstheme="majorBidi"/>
      <w:b/>
      <w:sz w:val="28"/>
      <w:szCs w:val="32"/>
    </w:rPr>
  </w:style>
  <w:style w:type="paragraph" w:styleId="berschrift2">
    <w:name w:val="heading 2"/>
    <w:aliases w:val="Heading 2 for Accessible Word Version"/>
    <w:basedOn w:val="Standard"/>
    <w:next w:val="Standard"/>
    <w:link w:val="berschrift2Zchn"/>
    <w:uiPriority w:val="9"/>
    <w:unhideWhenUsed/>
    <w:qFormat/>
    <w:rsid w:val="00D720BC"/>
    <w:pPr>
      <w:keepNext/>
      <w:keepLines/>
      <w:spacing w:before="240" w:line="360" w:lineRule="auto"/>
      <w:outlineLvl w:val="1"/>
    </w:pPr>
    <w:rPr>
      <w:rFonts w:asciiTheme="majorHAnsi" w:eastAsiaTheme="majorEastAsia" w:hAnsiTheme="majorHAnsi" w:cstheme="majorBidi"/>
      <w:b/>
      <w:color w:val="4DAA50"/>
      <w:szCs w:val="26"/>
    </w:rPr>
  </w:style>
  <w:style w:type="paragraph" w:styleId="berschrift3">
    <w:name w:val="heading 3"/>
    <w:aliases w:val="Text for Accessible Word Version"/>
    <w:basedOn w:val="Standard"/>
    <w:next w:val="Standard"/>
    <w:link w:val="berschrift3Zchn"/>
    <w:uiPriority w:val="9"/>
    <w:unhideWhenUsed/>
    <w:qFormat/>
    <w:rsid w:val="00D720BC"/>
    <w:pPr>
      <w:keepNext/>
      <w:keepLines/>
      <w:spacing w:after="120" w:line="360" w:lineRule="auto"/>
      <w:outlineLvl w:val="2"/>
    </w:pPr>
    <w:rPr>
      <w:rFonts w:asciiTheme="majorHAnsi" w:eastAsiaTheme="majorEastAsia" w:hAnsiTheme="majorHAnsi" w:cstheme="majorBidi"/>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335137"/>
    <w:rPr>
      <w:color w:val="0000FF" w:themeColor="hyperlink"/>
      <w:u w:val="single"/>
    </w:rPr>
  </w:style>
  <w:style w:type="paragraph" w:styleId="Listenabsatz">
    <w:name w:val="List Paragraph"/>
    <w:basedOn w:val="Standard"/>
    <w:link w:val="ListenabsatzZchn"/>
    <w:uiPriority w:val="34"/>
    <w:qFormat/>
    <w:rsid w:val="00D720BC"/>
    <w:pPr>
      <w:ind w:left="720"/>
      <w:contextualSpacing/>
    </w:pPr>
  </w:style>
  <w:style w:type="character" w:styleId="Kommentarzeichen">
    <w:name w:val="annotation reference"/>
    <w:basedOn w:val="Absatz-Standardschriftart"/>
    <w:uiPriority w:val="99"/>
    <w:semiHidden/>
    <w:unhideWhenUsed/>
    <w:rsid w:val="005746FD"/>
    <w:rPr>
      <w:sz w:val="16"/>
      <w:szCs w:val="16"/>
    </w:rPr>
  </w:style>
  <w:style w:type="paragraph" w:styleId="Kommentartext">
    <w:name w:val="annotation text"/>
    <w:basedOn w:val="Standard"/>
    <w:link w:val="KommentartextZchn"/>
    <w:uiPriority w:val="99"/>
    <w:semiHidden/>
    <w:unhideWhenUsed/>
    <w:rsid w:val="005746FD"/>
    <w:rPr>
      <w:sz w:val="20"/>
      <w:szCs w:val="20"/>
    </w:rPr>
  </w:style>
  <w:style w:type="character" w:customStyle="1" w:styleId="KommentartextZchn">
    <w:name w:val="Kommentartext Zchn"/>
    <w:basedOn w:val="Absatz-Standardschriftart"/>
    <w:link w:val="Kommentartext"/>
    <w:uiPriority w:val="99"/>
    <w:semiHidden/>
    <w:rsid w:val="005746FD"/>
    <w:rPr>
      <w:sz w:val="20"/>
      <w:szCs w:val="20"/>
    </w:rPr>
  </w:style>
  <w:style w:type="paragraph" w:styleId="Kommentarthema">
    <w:name w:val="annotation subject"/>
    <w:basedOn w:val="Kommentartext"/>
    <w:next w:val="Kommentartext"/>
    <w:link w:val="KommentarthemaZchn"/>
    <w:uiPriority w:val="99"/>
    <w:semiHidden/>
    <w:unhideWhenUsed/>
    <w:rsid w:val="005746FD"/>
    <w:rPr>
      <w:b/>
      <w:bCs/>
    </w:rPr>
  </w:style>
  <w:style w:type="character" w:customStyle="1" w:styleId="KommentarthemaZchn">
    <w:name w:val="Kommentarthema Zchn"/>
    <w:basedOn w:val="KommentartextZchn"/>
    <w:link w:val="Kommentarthema"/>
    <w:uiPriority w:val="99"/>
    <w:semiHidden/>
    <w:rsid w:val="005746FD"/>
    <w:rPr>
      <w:b/>
      <w:bCs/>
      <w:sz w:val="20"/>
      <w:szCs w:val="20"/>
    </w:rPr>
  </w:style>
  <w:style w:type="paragraph" w:styleId="Sprechblasentext">
    <w:name w:val="Balloon Text"/>
    <w:basedOn w:val="Standard"/>
    <w:link w:val="SprechblasentextZchn"/>
    <w:uiPriority w:val="99"/>
    <w:semiHidden/>
    <w:unhideWhenUsed/>
    <w:rsid w:val="005746FD"/>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746FD"/>
    <w:rPr>
      <w:rFonts w:ascii="Segoe UI" w:hAnsi="Segoe UI" w:cs="Segoe UI"/>
      <w:sz w:val="18"/>
      <w:szCs w:val="18"/>
    </w:rPr>
  </w:style>
  <w:style w:type="character" w:customStyle="1" w:styleId="berschrift1Zchn">
    <w:name w:val="Überschrift 1 Zchn"/>
    <w:aliases w:val="Heading 1 for Accessible Word Version Zchn"/>
    <w:basedOn w:val="Absatz-Standardschriftart"/>
    <w:link w:val="berschrift1"/>
    <w:uiPriority w:val="9"/>
    <w:rsid w:val="00D720BC"/>
    <w:rPr>
      <w:rFonts w:asciiTheme="majorHAnsi" w:eastAsiaTheme="majorEastAsia" w:hAnsiTheme="majorHAnsi" w:cstheme="majorBidi"/>
      <w:b/>
      <w:sz w:val="28"/>
      <w:szCs w:val="32"/>
    </w:rPr>
  </w:style>
  <w:style w:type="character" w:customStyle="1" w:styleId="NichtaufgelsteErwhnung1">
    <w:name w:val="Nicht aufgelöste Erwähnung1"/>
    <w:basedOn w:val="Absatz-Standardschriftart"/>
    <w:uiPriority w:val="99"/>
    <w:semiHidden/>
    <w:unhideWhenUsed/>
    <w:rsid w:val="00A92A40"/>
    <w:rPr>
      <w:color w:val="808080"/>
      <w:shd w:val="clear" w:color="auto" w:fill="E6E6E6"/>
    </w:rPr>
  </w:style>
  <w:style w:type="character" w:customStyle="1" w:styleId="berschrift2Zchn">
    <w:name w:val="Überschrift 2 Zchn"/>
    <w:aliases w:val="Heading 2 for Accessible Word Version Zchn"/>
    <w:basedOn w:val="Absatz-Standardschriftart"/>
    <w:link w:val="berschrift2"/>
    <w:uiPriority w:val="9"/>
    <w:rsid w:val="00D720BC"/>
    <w:rPr>
      <w:rFonts w:asciiTheme="majorHAnsi" w:eastAsiaTheme="majorEastAsia" w:hAnsiTheme="majorHAnsi" w:cstheme="majorBidi"/>
      <w:b/>
      <w:color w:val="4DAA50"/>
      <w:szCs w:val="26"/>
    </w:rPr>
  </w:style>
  <w:style w:type="character" w:customStyle="1" w:styleId="floatleft">
    <w:name w:val="floatleft"/>
    <w:basedOn w:val="Absatz-Standardschriftart"/>
    <w:rsid w:val="006C6178"/>
  </w:style>
  <w:style w:type="character" w:customStyle="1" w:styleId="berschrift3Zchn">
    <w:name w:val="Überschrift 3 Zchn"/>
    <w:aliases w:val="Text for Accessible Word Version Zchn"/>
    <w:basedOn w:val="Absatz-Standardschriftart"/>
    <w:link w:val="berschrift3"/>
    <w:uiPriority w:val="9"/>
    <w:rsid w:val="00D720BC"/>
    <w:rPr>
      <w:rFonts w:asciiTheme="majorHAnsi" w:eastAsiaTheme="majorEastAsia" w:hAnsiTheme="majorHAnsi" w:cstheme="majorBidi"/>
      <w:sz w:val="22"/>
    </w:rPr>
  </w:style>
  <w:style w:type="character" w:customStyle="1" w:styleId="ipa">
    <w:name w:val="ipa"/>
    <w:basedOn w:val="Absatz-Standardschriftart"/>
    <w:rsid w:val="00BF3B4E"/>
  </w:style>
  <w:style w:type="paragraph" w:customStyle="1" w:styleId="TitleforFactsheet">
    <w:name w:val="Title for Factsheet"/>
    <w:basedOn w:val="Titel"/>
    <w:link w:val="TitleforFactsheetZchn"/>
    <w:qFormat/>
    <w:rsid w:val="00D720BC"/>
    <w:pPr>
      <w:keepNext/>
      <w:keepLines/>
    </w:pPr>
    <w:rPr>
      <w:b w:val="0"/>
    </w:rPr>
  </w:style>
  <w:style w:type="character" w:customStyle="1" w:styleId="TitleforFactsheetZchn">
    <w:name w:val="Title for Factsheet Zchn"/>
    <w:basedOn w:val="TitelZchn"/>
    <w:link w:val="TitleforFactsheet"/>
    <w:rsid w:val="00D720BC"/>
    <w:rPr>
      <w:rFonts w:asciiTheme="majorHAnsi" w:eastAsiaTheme="majorEastAsia" w:hAnsiTheme="majorHAnsi" w:cstheme="majorBidi"/>
      <w:b w:val="0"/>
      <w:spacing w:val="-10"/>
      <w:kern w:val="28"/>
      <w:sz w:val="22"/>
      <w:szCs w:val="56"/>
    </w:rPr>
  </w:style>
  <w:style w:type="paragraph" w:styleId="Titel">
    <w:name w:val="Title"/>
    <w:basedOn w:val="Standard"/>
    <w:next w:val="Standard"/>
    <w:link w:val="TitelZchn"/>
    <w:uiPriority w:val="10"/>
    <w:qFormat/>
    <w:rsid w:val="00D720BC"/>
    <w:pPr>
      <w:spacing w:before="120" w:after="120"/>
      <w:contextualSpacing/>
    </w:pPr>
    <w:rPr>
      <w:rFonts w:asciiTheme="majorHAnsi" w:eastAsiaTheme="majorEastAsia" w:hAnsiTheme="majorHAnsi" w:cstheme="majorBidi"/>
      <w:b/>
      <w:spacing w:val="-10"/>
      <w:kern w:val="28"/>
      <w:sz w:val="22"/>
      <w:szCs w:val="56"/>
    </w:rPr>
  </w:style>
  <w:style w:type="character" w:customStyle="1" w:styleId="TitelZchn">
    <w:name w:val="Titel Zchn"/>
    <w:basedOn w:val="Absatz-Standardschriftart"/>
    <w:link w:val="Titel"/>
    <w:uiPriority w:val="10"/>
    <w:rsid w:val="00D720BC"/>
    <w:rPr>
      <w:rFonts w:asciiTheme="majorHAnsi" w:eastAsiaTheme="majorEastAsia" w:hAnsiTheme="majorHAnsi" w:cstheme="majorBidi"/>
      <w:b/>
      <w:spacing w:val="-10"/>
      <w:kern w:val="28"/>
      <w:sz w:val="22"/>
      <w:szCs w:val="56"/>
    </w:rPr>
  </w:style>
  <w:style w:type="paragraph" w:customStyle="1" w:styleId="ListsforAccessibleWordVersion">
    <w:name w:val="Lists for Accessible Word Version"/>
    <w:basedOn w:val="Listenabsatz"/>
    <w:link w:val="ListsforAccessibleWordVersionZchn"/>
    <w:qFormat/>
    <w:rsid w:val="00D720BC"/>
    <w:pPr>
      <w:keepNext/>
      <w:keepLines/>
      <w:autoSpaceDE w:val="0"/>
      <w:autoSpaceDN w:val="0"/>
      <w:adjustRightInd w:val="0"/>
      <w:spacing w:after="120" w:line="360" w:lineRule="auto"/>
      <w:ind w:left="0"/>
    </w:pPr>
    <w:rPr>
      <w:rFonts w:asciiTheme="majorHAnsi" w:hAnsiTheme="majorHAnsi" w:cstheme="majorHAnsi"/>
      <w:color w:val="000000"/>
      <w:sz w:val="22"/>
      <w:szCs w:val="22"/>
    </w:rPr>
  </w:style>
  <w:style w:type="character" w:customStyle="1" w:styleId="ListsforAccessibleWordVersionZchn">
    <w:name w:val="Lists for Accessible Word Version Zchn"/>
    <w:basedOn w:val="ListenabsatzZchn"/>
    <w:link w:val="ListsforAccessibleWordVersion"/>
    <w:rsid w:val="00D720BC"/>
    <w:rPr>
      <w:rFonts w:asciiTheme="majorHAnsi" w:hAnsiTheme="majorHAnsi" w:cstheme="majorHAnsi"/>
      <w:color w:val="000000"/>
      <w:sz w:val="22"/>
      <w:szCs w:val="22"/>
    </w:rPr>
  </w:style>
  <w:style w:type="paragraph" w:customStyle="1" w:styleId="QuoteonAccessibleWordVersion">
    <w:name w:val="Quote on Accessible Word Version"/>
    <w:basedOn w:val="Standard"/>
    <w:link w:val="QuoteonAccessibleWordVersionZchn"/>
    <w:qFormat/>
    <w:rsid w:val="00D720BC"/>
    <w:pPr>
      <w:widowControl w:val="0"/>
      <w:autoSpaceDE w:val="0"/>
      <w:autoSpaceDN w:val="0"/>
      <w:adjustRightInd w:val="0"/>
      <w:spacing w:line="360" w:lineRule="auto"/>
    </w:pPr>
    <w:rPr>
      <w:rFonts w:asciiTheme="majorHAnsi" w:hAnsiTheme="majorHAnsi" w:cstheme="majorHAnsi"/>
      <w:color w:val="000000"/>
      <w:sz w:val="22"/>
      <w:szCs w:val="22"/>
    </w:rPr>
  </w:style>
  <w:style w:type="character" w:customStyle="1" w:styleId="QuoteonAccessibleWordVersionZchn">
    <w:name w:val="Quote on Accessible Word Version Zchn"/>
    <w:basedOn w:val="Absatz-Standardschriftart"/>
    <w:link w:val="QuoteonAccessibleWordVersion"/>
    <w:rsid w:val="00D720BC"/>
    <w:rPr>
      <w:rFonts w:asciiTheme="majorHAnsi" w:hAnsiTheme="majorHAnsi" w:cstheme="majorHAnsi"/>
      <w:color w:val="000000"/>
      <w:sz w:val="22"/>
      <w:szCs w:val="22"/>
    </w:rPr>
  </w:style>
  <w:style w:type="character" w:customStyle="1" w:styleId="ListenabsatzZchn">
    <w:name w:val="Listenabsatz Zchn"/>
    <w:basedOn w:val="Absatz-Standardschriftart"/>
    <w:link w:val="Listenabsatz"/>
    <w:uiPriority w:val="34"/>
    <w:rsid w:val="00D720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775644">
      <w:bodyDiv w:val="1"/>
      <w:marLeft w:val="0"/>
      <w:marRight w:val="0"/>
      <w:marTop w:val="0"/>
      <w:marBottom w:val="0"/>
      <w:divBdr>
        <w:top w:val="none" w:sz="0" w:space="0" w:color="auto"/>
        <w:left w:val="none" w:sz="0" w:space="0" w:color="auto"/>
        <w:bottom w:val="none" w:sz="0" w:space="0" w:color="auto"/>
        <w:right w:val="none" w:sz="0" w:space="0" w:color="auto"/>
      </w:divBdr>
    </w:div>
    <w:div w:id="155343246">
      <w:bodyDiv w:val="1"/>
      <w:marLeft w:val="0"/>
      <w:marRight w:val="0"/>
      <w:marTop w:val="0"/>
      <w:marBottom w:val="0"/>
      <w:divBdr>
        <w:top w:val="none" w:sz="0" w:space="0" w:color="auto"/>
        <w:left w:val="none" w:sz="0" w:space="0" w:color="auto"/>
        <w:bottom w:val="none" w:sz="0" w:space="0" w:color="auto"/>
        <w:right w:val="none" w:sz="0" w:space="0" w:color="auto"/>
      </w:divBdr>
    </w:div>
    <w:div w:id="244919828">
      <w:bodyDiv w:val="1"/>
      <w:marLeft w:val="0"/>
      <w:marRight w:val="0"/>
      <w:marTop w:val="0"/>
      <w:marBottom w:val="0"/>
      <w:divBdr>
        <w:top w:val="none" w:sz="0" w:space="0" w:color="auto"/>
        <w:left w:val="none" w:sz="0" w:space="0" w:color="auto"/>
        <w:bottom w:val="none" w:sz="0" w:space="0" w:color="auto"/>
        <w:right w:val="none" w:sz="0" w:space="0" w:color="auto"/>
      </w:divBdr>
    </w:div>
    <w:div w:id="305942084">
      <w:bodyDiv w:val="1"/>
      <w:marLeft w:val="0"/>
      <w:marRight w:val="0"/>
      <w:marTop w:val="0"/>
      <w:marBottom w:val="0"/>
      <w:divBdr>
        <w:top w:val="none" w:sz="0" w:space="0" w:color="auto"/>
        <w:left w:val="none" w:sz="0" w:space="0" w:color="auto"/>
        <w:bottom w:val="none" w:sz="0" w:space="0" w:color="auto"/>
        <w:right w:val="none" w:sz="0" w:space="0" w:color="auto"/>
      </w:divBdr>
    </w:div>
    <w:div w:id="313873039">
      <w:bodyDiv w:val="1"/>
      <w:marLeft w:val="0"/>
      <w:marRight w:val="0"/>
      <w:marTop w:val="0"/>
      <w:marBottom w:val="0"/>
      <w:divBdr>
        <w:top w:val="none" w:sz="0" w:space="0" w:color="auto"/>
        <w:left w:val="none" w:sz="0" w:space="0" w:color="auto"/>
        <w:bottom w:val="none" w:sz="0" w:space="0" w:color="auto"/>
        <w:right w:val="none" w:sz="0" w:space="0" w:color="auto"/>
      </w:divBdr>
    </w:div>
    <w:div w:id="366873024">
      <w:bodyDiv w:val="1"/>
      <w:marLeft w:val="0"/>
      <w:marRight w:val="0"/>
      <w:marTop w:val="0"/>
      <w:marBottom w:val="0"/>
      <w:divBdr>
        <w:top w:val="none" w:sz="0" w:space="0" w:color="auto"/>
        <w:left w:val="none" w:sz="0" w:space="0" w:color="auto"/>
        <w:bottom w:val="none" w:sz="0" w:space="0" w:color="auto"/>
        <w:right w:val="none" w:sz="0" w:space="0" w:color="auto"/>
      </w:divBdr>
    </w:div>
    <w:div w:id="539973703">
      <w:bodyDiv w:val="1"/>
      <w:marLeft w:val="0"/>
      <w:marRight w:val="0"/>
      <w:marTop w:val="0"/>
      <w:marBottom w:val="0"/>
      <w:divBdr>
        <w:top w:val="none" w:sz="0" w:space="0" w:color="auto"/>
        <w:left w:val="none" w:sz="0" w:space="0" w:color="auto"/>
        <w:bottom w:val="none" w:sz="0" w:space="0" w:color="auto"/>
        <w:right w:val="none" w:sz="0" w:space="0" w:color="auto"/>
      </w:divBdr>
    </w:div>
    <w:div w:id="788861128">
      <w:bodyDiv w:val="1"/>
      <w:marLeft w:val="0"/>
      <w:marRight w:val="0"/>
      <w:marTop w:val="0"/>
      <w:marBottom w:val="0"/>
      <w:divBdr>
        <w:top w:val="none" w:sz="0" w:space="0" w:color="auto"/>
        <w:left w:val="none" w:sz="0" w:space="0" w:color="auto"/>
        <w:bottom w:val="none" w:sz="0" w:space="0" w:color="auto"/>
        <w:right w:val="none" w:sz="0" w:space="0" w:color="auto"/>
      </w:divBdr>
    </w:div>
    <w:div w:id="1240557404">
      <w:bodyDiv w:val="1"/>
      <w:marLeft w:val="0"/>
      <w:marRight w:val="0"/>
      <w:marTop w:val="0"/>
      <w:marBottom w:val="0"/>
      <w:divBdr>
        <w:top w:val="none" w:sz="0" w:space="0" w:color="auto"/>
        <w:left w:val="none" w:sz="0" w:space="0" w:color="auto"/>
        <w:bottom w:val="none" w:sz="0" w:space="0" w:color="auto"/>
        <w:right w:val="none" w:sz="0" w:space="0" w:color="auto"/>
      </w:divBdr>
    </w:div>
    <w:div w:id="1301498017">
      <w:bodyDiv w:val="1"/>
      <w:marLeft w:val="0"/>
      <w:marRight w:val="0"/>
      <w:marTop w:val="0"/>
      <w:marBottom w:val="0"/>
      <w:divBdr>
        <w:top w:val="none" w:sz="0" w:space="0" w:color="auto"/>
        <w:left w:val="none" w:sz="0" w:space="0" w:color="auto"/>
        <w:bottom w:val="none" w:sz="0" w:space="0" w:color="auto"/>
        <w:right w:val="none" w:sz="0" w:space="0" w:color="auto"/>
      </w:divBdr>
    </w:div>
    <w:div w:id="1749158493">
      <w:bodyDiv w:val="1"/>
      <w:marLeft w:val="0"/>
      <w:marRight w:val="0"/>
      <w:marTop w:val="0"/>
      <w:marBottom w:val="0"/>
      <w:divBdr>
        <w:top w:val="none" w:sz="0" w:space="0" w:color="auto"/>
        <w:left w:val="none" w:sz="0" w:space="0" w:color="auto"/>
        <w:bottom w:val="none" w:sz="0" w:space="0" w:color="auto"/>
        <w:right w:val="none" w:sz="0" w:space="0" w:color="auto"/>
      </w:divBdr>
    </w:div>
    <w:div w:id="1860393117">
      <w:bodyDiv w:val="1"/>
      <w:marLeft w:val="0"/>
      <w:marRight w:val="0"/>
      <w:marTop w:val="0"/>
      <w:marBottom w:val="0"/>
      <w:divBdr>
        <w:top w:val="none" w:sz="0" w:space="0" w:color="auto"/>
        <w:left w:val="none" w:sz="0" w:space="0" w:color="auto"/>
        <w:bottom w:val="none" w:sz="0" w:space="0" w:color="auto"/>
        <w:right w:val="none" w:sz="0" w:space="0" w:color="auto"/>
      </w:divBdr>
    </w:div>
    <w:div w:id="1871263925">
      <w:bodyDiv w:val="1"/>
      <w:marLeft w:val="0"/>
      <w:marRight w:val="0"/>
      <w:marTop w:val="0"/>
      <w:marBottom w:val="0"/>
      <w:divBdr>
        <w:top w:val="none" w:sz="0" w:space="0" w:color="auto"/>
        <w:left w:val="none" w:sz="0" w:space="0" w:color="auto"/>
        <w:bottom w:val="none" w:sz="0" w:space="0" w:color="auto"/>
        <w:right w:val="none" w:sz="0" w:space="0" w:color="auto"/>
      </w:divBdr>
    </w:div>
    <w:div w:id="1943874364">
      <w:bodyDiv w:val="1"/>
      <w:marLeft w:val="0"/>
      <w:marRight w:val="0"/>
      <w:marTop w:val="0"/>
      <w:marBottom w:val="0"/>
      <w:divBdr>
        <w:top w:val="none" w:sz="0" w:space="0" w:color="auto"/>
        <w:left w:val="none" w:sz="0" w:space="0" w:color="auto"/>
        <w:bottom w:val="none" w:sz="0" w:space="0" w:color="auto"/>
        <w:right w:val="none" w:sz="0" w:space="0" w:color="auto"/>
      </w:divBdr>
    </w:div>
    <w:div w:id="2006862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undaciononce.es/" TargetMode="External"/><Relationship Id="rId11" Type="http://schemas.openxmlformats.org/officeDocument/2006/relationships/customXml" Target="../customXml/item3.xml"/><Relationship Id="rId5" Type="http://schemas.openxmlformats.org/officeDocument/2006/relationships/hyperlink" Target="mailto:mluz@fundaciononce.es"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Document Design for Accessible Word Versio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D0D2D771F7164FB9FECF3D92CF3557" ma:contentTypeVersion="16" ma:contentTypeDescription="Create a new document." ma:contentTypeScope="" ma:versionID="1e0185548560310bc364f6d4a518023f">
  <xsd:schema xmlns:xsd="http://www.w3.org/2001/XMLSchema" xmlns:xs="http://www.w3.org/2001/XMLSchema" xmlns:p="http://schemas.microsoft.com/office/2006/metadata/properties" xmlns:ns2="d8c141ee-758d-43b9-846e-a1eab3baa45f" xmlns:ns3="cff3f4bf-e079-4dd1-8262-1bb0f0d0876f" targetNamespace="http://schemas.microsoft.com/office/2006/metadata/properties" ma:root="true" ma:fieldsID="62029b88d91e0a83ac31266b8ea59bd3" ns2:_="" ns3:_="">
    <xsd:import namespace="d8c141ee-758d-43b9-846e-a1eab3baa45f"/>
    <xsd:import namespace="cff3f4bf-e079-4dd1-8262-1bb0f0d0876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DatumundUhrzeit"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c141ee-758d-43b9-846e-a1eab3baa4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DatumundUhrzeit" ma:index="18" nillable="true" ma:displayName="Datum und Uhrzeit" ma:format="DateOnly" ma:internalName="DatumundUhrzeit">
      <xsd:simpleType>
        <xsd:restriction base="dms:DateTime"/>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9c5be65-5afb-49d1-812b-722e7b41de3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f3f4bf-e079-4dd1-8262-1bb0f0d0876f"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b529dfca-45b0-46c6-9f56-23c07cd1fa97}" ma:internalName="TaxCatchAll" ma:showField="CatchAllData" ma:web="cff3f4bf-e079-4dd1-8262-1bb0f0d0876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umundUhrzeit xmlns="d8c141ee-758d-43b9-846e-a1eab3baa45f" xsi:nil="true"/>
    <TaxCatchAll xmlns="cff3f4bf-e079-4dd1-8262-1bb0f0d0876f" xsi:nil="true"/>
    <lcf76f155ced4ddcb4097134ff3c332f xmlns="d8c141ee-758d-43b9-846e-a1eab3baa45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8401345-DEF7-463F-8CBF-BC4A7B484641}"/>
</file>

<file path=customXml/itemProps2.xml><?xml version="1.0" encoding="utf-8"?>
<ds:datastoreItem xmlns:ds="http://schemas.openxmlformats.org/officeDocument/2006/customXml" ds:itemID="{B52C929A-FF03-4840-99A6-25D132CD75B4}"/>
</file>

<file path=customXml/itemProps3.xml><?xml version="1.0" encoding="utf-8"?>
<ds:datastoreItem xmlns:ds="http://schemas.openxmlformats.org/officeDocument/2006/customXml" ds:itemID="{4FE80FB9-9B50-4D68-815B-F35D865C7425}"/>
</file>

<file path=docProps/app.xml><?xml version="1.0" encoding="utf-8"?>
<Properties xmlns="http://schemas.openxmlformats.org/officeDocument/2006/extended-properties" xmlns:vt="http://schemas.openxmlformats.org/officeDocument/2006/docPropsVTypes">
  <Template>Normal</Template>
  <TotalTime>0</TotalTime>
  <Pages>2</Pages>
  <Words>512</Words>
  <Characters>3227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2017-12-11T14:57:00Z</dcterms:created>
  <dcterms:modified xsi:type="dcterms:W3CDTF">2018-01-15T15:12:00Z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0x010100C2D0D2D771F7164FB9FECF3D92CF3557</vt:lpwstr>
  </property>
</Properties>
</file>